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8EC" w:rsidRPr="007F23E8" w:rsidRDefault="000B68EC" w:rsidP="000B68E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F23E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</w:p>
    <w:p w:rsidR="007C5088" w:rsidRPr="007F23E8" w:rsidRDefault="007C5088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3E8">
        <w:rPr>
          <w:rFonts w:ascii="Times New Roman" w:hAnsi="Times New Roman" w:cs="Times New Roman"/>
          <w:b/>
          <w:sz w:val="24"/>
          <w:szCs w:val="24"/>
        </w:rPr>
        <w:t>ТЕХНОЛОГИЧЕСКОЕ ПРИСОЕДИНЕНИЕ К ЭЛЕКТРИЧЕСКИМ СЕТЯМ СЕТЕВОЙ ОРГАНИЗАЦИИ</w:t>
      </w:r>
    </w:p>
    <w:p w:rsidR="00014BAB" w:rsidRPr="00A15BFE" w:rsidRDefault="00014BAB" w:rsidP="00014B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7F23E8">
        <w:rPr>
          <w:rFonts w:ascii="Times New Roman" w:hAnsi="Times New Roman" w:cs="Times New Roman"/>
          <w:b/>
          <w:sz w:val="24"/>
          <w:szCs w:val="24"/>
        </w:rPr>
        <w:t>ПОСРЕДСТВОМ ПЕРЕРАСПРЕДЕЛЕНИЯ МАКСИМАЛЬНОЙ МОЩНОСТИ</w:t>
      </w:r>
      <w:r w:rsidR="0005033A" w:rsidRPr="00A15BFE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/>
      </w:r>
    </w:p>
    <w:p w:rsidR="00EE772A" w:rsidRPr="007F23E8" w:rsidRDefault="008C2E25" w:rsidP="00885D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3E8">
        <w:rPr>
          <w:rFonts w:ascii="Times New Roman" w:hAnsi="Times New Roman" w:cs="Times New Roman"/>
          <w:b/>
          <w:sz w:val="24"/>
          <w:szCs w:val="24"/>
        </w:rPr>
        <w:t>КРУГ ЗАЯВИТЕЛЕЙ</w:t>
      </w:r>
      <w:r w:rsidR="000653F9" w:rsidRPr="007F23E8">
        <w:rPr>
          <w:rFonts w:ascii="Times New Roman" w:hAnsi="Times New Roman" w:cs="Times New Roman"/>
          <w:b/>
          <w:sz w:val="24"/>
          <w:szCs w:val="24"/>
        </w:rPr>
        <w:t>:</w:t>
      </w:r>
    </w:p>
    <w:p w:rsidR="00996EEC" w:rsidRPr="007F23E8" w:rsidRDefault="005825B3" w:rsidP="00885D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 xml:space="preserve">физическое лицо, </w:t>
      </w:r>
      <w:r w:rsidR="0058149F" w:rsidRPr="007F23E8">
        <w:rPr>
          <w:rFonts w:ascii="Times New Roman" w:hAnsi="Times New Roman" w:cs="Times New Roman"/>
          <w:sz w:val="24"/>
          <w:szCs w:val="24"/>
        </w:rPr>
        <w:t>юридическое лицо или индивидуальный предприниматель</w:t>
      </w:r>
      <w:r w:rsidR="00B6111E" w:rsidRPr="007F23E8">
        <w:rPr>
          <w:rFonts w:ascii="Times New Roman" w:hAnsi="Times New Roman" w:cs="Times New Roman"/>
          <w:sz w:val="24"/>
          <w:szCs w:val="24"/>
        </w:rPr>
        <w:t>.</w:t>
      </w:r>
    </w:p>
    <w:p w:rsidR="00EE772A" w:rsidRPr="007F23E8" w:rsidRDefault="008C2E25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3E8">
        <w:rPr>
          <w:rFonts w:ascii="Times New Roman" w:hAnsi="Times New Roman" w:cs="Times New Roman"/>
          <w:b/>
          <w:sz w:val="24"/>
          <w:szCs w:val="24"/>
        </w:rPr>
        <w:t>РАЗМЕР ПЛАТЫ ЗА ПРЕДОСТАВЛЕНИЕ УСЛУГИ (ПРОЦЕССА) И ОСНОВАНИЕ ЕЕ ВЗИМАНИЯ:</w:t>
      </w:r>
    </w:p>
    <w:p w:rsidR="00507E09" w:rsidRPr="007F23E8" w:rsidRDefault="000B68EC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 xml:space="preserve">Размер платы за технологическое присоединение </w:t>
      </w:r>
      <w:proofErr w:type="spellStart"/>
      <w:r w:rsidRPr="007F23E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7F23E8">
        <w:rPr>
          <w:rFonts w:ascii="Times New Roman" w:hAnsi="Times New Roman" w:cs="Times New Roman"/>
          <w:sz w:val="24"/>
          <w:szCs w:val="24"/>
        </w:rPr>
        <w:t xml:space="preserve"> устройств рассчитывается исходя из величины максимальной мощности присоединяемых </w:t>
      </w:r>
      <w:proofErr w:type="spellStart"/>
      <w:r w:rsidRPr="007F23E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7F23E8">
        <w:rPr>
          <w:rFonts w:ascii="Times New Roman" w:hAnsi="Times New Roman" w:cs="Times New Roman"/>
          <w:sz w:val="24"/>
          <w:szCs w:val="24"/>
        </w:rPr>
        <w:t xml:space="preserve"> устройств с применением стандартизированных тарифных ставок, установленных уполномоченным органом исполнительной власти в области государственного регулирования тарифов</w:t>
      </w:r>
      <w:r w:rsidR="00507E09" w:rsidRPr="007F23E8">
        <w:rPr>
          <w:rFonts w:ascii="Times New Roman" w:hAnsi="Times New Roman" w:cs="Times New Roman"/>
          <w:sz w:val="24"/>
          <w:szCs w:val="24"/>
        </w:rPr>
        <w:t>, либо утверждается уполномоченным органом исполнительной власти государственного регулирования тарифов.</w:t>
      </w:r>
    </w:p>
    <w:p w:rsidR="00B6111E" w:rsidRPr="007F23E8" w:rsidRDefault="008C2E25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b/>
          <w:sz w:val="24"/>
          <w:szCs w:val="24"/>
        </w:rPr>
        <w:t>УСЛОВИЯ ОКАЗАНИЯ УСЛУГИ (ПРОЦЕССА):</w:t>
      </w:r>
      <w:r w:rsidRPr="007F2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6CF" w:rsidRPr="007F23E8" w:rsidRDefault="007F1A17" w:rsidP="00A15BF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 xml:space="preserve">1) </w:t>
      </w:r>
      <w:r w:rsidR="00EB16CF" w:rsidRPr="007F23E8">
        <w:rPr>
          <w:rFonts w:ascii="Times New Roman" w:hAnsi="Times New Roman" w:cs="Times New Roman"/>
          <w:sz w:val="24"/>
          <w:szCs w:val="24"/>
        </w:rPr>
        <w:t xml:space="preserve">Заявители, </w:t>
      </w:r>
      <w:r w:rsidRPr="007F23E8">
        <w:rPr>
          <w:rFonts w:ascii="Times New Roman" w:hAnsi="Times New Roman" w:cs="Times New Roman"/>
          <w:sz w:val="24"/>
          <w:szCs w:val="24"/>
        </w:rPr>
        <w:t xml:space="preserve">в </w:t>
      </w:r>
      <w:r w:rsidR="00EB16CF" w:rsidRPr="007F23E8">
        <w:rPr>
          <w:rFonts w:ascii="Times New Roman" w:hAnsi="Times New Roman" w:cs="Times New Roman"/>
          <w:sz w:val="24"/>
          <w:szCs w:val="24"/>
        </w:rPr>
        <w:t xml:space="preserve">отношении </w:t>
      </w:r>
      <w:proofErr w:type="spellStart"/>
      <w:r w:rsidR="00EB16CF" w:rsidRPr="007F23E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EB16CF" w:rsidRPr="007F23E8">
        <w:rPr>
          <w:rFonts w:ascii="Times New Roman" w:hAnsi="Times New Roman" w:cs="Times New Roman"/>
          <w:sz w:val="24"/>
          <w:szCs w:val="24"/>
        </w:rPr>
        <w:t xml:space="preserve"> устройств которых до 1 января 2009 г. в установленном порядке было осуществлено технологическое присоединение к электрическим сетям, вправе по соглашению с иными владельцами </w:t>
      </w:r>
      <w:proofErr w:type="spellStart"/>
      <w:r w:rsidR="00EB16CF" w:rsidRPr="007F23E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EB16CF" w:rsidRPr="007F23E8">
        <w:rPr>
          <w:rFonts w:ascii="Times New Roman" w:hAnsi="Times New Roman" w:cs="Times New Roman"/>
          <w:sz w:val="24"/>
          <w:szCs w:val="24"/>
        </w:rPr>
        <w:t xml:space="preserve"> устройств снизить объем максимальной мощности.</w:t>
      </w:r>
    </w:p>
    <w:p w:rsidR="00B6111E" w:rsidRPr="007F23E8" w:rsidRDefault="007F1A17" w:rsidP="00A15BF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 xml:space="preserve">2) </w:t>
      </w:r>
      <w:r w:rsidR="00B6111E" w:rsidRPr="007F23E8">
        <w:rPr>
          <w:rFonts w:ascii="Times New Roman" w:hAnsi="Times New Roman" w:cs="Times New Roman"/>
          <w:sz w:val="24"/>
          <w:szCs w:val="24"/>
        </w:rPr>
        <w:t>Наличие соглашения о перераспределении мощности между заинтересованными лицами; наличие избытк</w:t>
      </w:r>
      <w:r w:rsidR="00EB16CF" w:rsidRPr="007F23E8">
        <w:rPr>
          <w:rFonts w:ascii="Times New Roman" w:hAnsi="Times New Roman" w:cs="Times New Roman"/>
          <w:sz w:val="24"/>
          <w:szCs w:val="24"/>
        </w:rPr>
        <w:t>а</w:t>
      </w:r>
      <w:r w:rsidR="00B6111E" w:rsidRPr="007F23E8">
        <w:rPr>
          <w:rFonts w:ascii="Times New Roman" w:hAnsi="Times New Roman" w:cs="Times New Roman"/>
          <w:sz w:val="24"/>
          <w:szCs w:val="24"/>
        </w:rPr>
        <w:t xml:space="preserve"> мощности. </w:t>
      </w:r>
    </w:p>
    <w:p w:rsidR="00B6111E" w:rsidRPr="007F23E8" w:rsidRDefault="00EB16CF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>3</w:t>
      </w:r>
      <w:r w:rsidR="00B6111E" w:rsidRPr="007F23E8">
        <w:rPr>
          <w:rFonts w:ascii="Times New Roman" w:hAnsi="Times New Roman" w:cs="Times New Roman"/>
          <w:sz w:val="24"/>
          <w:szCs w:val="24"/>
        </w:rPr>
        <w:t>) Перераспределение возможно в пределах действия одн</w:t>
      </w:r>
      <w:r w:rsidR="005825B3" w:rsidRPr="007F23E8">
        <w:rPr>
          <w:rFonts w:ascii="Times New Roman" w:hAnsi="Times New Roman" w:cs="Times New Roman"/>
          <w:sz w:val="24"/>
          <w:szCs w:val="24"/>
        </w:rPr>
        <w:t>о</w:t>
      </w:r>
      <w:r w:rsidR="00B6111E" w:rsidRPr="007F23E8">
        <w:rPr>
          <w:rFonts w:ascii="Times New Roman" w:hAnsi="Times New Roman" w:cs="Times New Roman"/>
          <w:sz w:val="24"/>
          <w:szCs w:val="24"/>
        </w:rPr>
        <w:t xml:space="preserve">го центра питания (при осуществлении перераспределения максимальной мощности в электрических сетях классом напряжения от 0,4 до 35 </w:t>
      </w:r>
      <w:proofErr w:type="spellStart"/>
      <w:r w:rsidR="00B6111E" w:rsidRPr="007F23E8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B6111E" w:rsidRPr="007F23E8">
        <w:rPr>
          <w:rFonts w:ascii="Times New Roman" w:hAnsi="Times New Roman" w:cs="Times New Roman"/>
          <w:sz w:val="24"/>
          <w:szCs w:val="24"/>
        </w:rPr>
        <w:t xml:space="preserve"> центром питания считается питающая подстанция с классом напряжения 35 </w:t>
      </w:r>
      <w:proofErr w:type="spellStart"/>
      <w:r w:rsidR="00B6111E" w:rsidRPr="007F23E8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B6111E" w:rsidRPr="007F23E8">
        <w:rPr>
          <w:rFonts w:ascii="Times New Roman" w:hAnsi="Times New Roman" w:cs="Times New Roman"/>
          <w:sz w:val="24"/>
          <w:szCs w:val="24"/>
        </w:rPr>
        <w:t>, при осуществлении перераспределения максимальной мощности в электрических сетях классом напряжения свыше 35</w:t>
      </w:r>
      <w:r w:rsidR="007F1A17" w:rsidRPr="007F23E8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B6111E" w:rsidRPr="007F23E8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B6111E" w:rsidRPr="007F23E8">
        <w:rPr>
          <w:rFonts w:ascii="Times New Roman" w:hAnsi="Times New Roman" w:cs="Times New Roman"/>
          <w:sz w:val="24"/>
          <w:szCs w:val="24"/>
        </w:rPr>
        <w:t xml:space="preserve"> центром питания считается распределительное устройство подстанции;</w:t>
      </w:r>
    </w:p>
    <w:p w:rsidR="005B5FC3" w:rsidRPr="007F23E8" w:rsidRDefault="00B6111E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 xml:space="preserve">4) </w:t>
      </w:r>
      <w:r w:rsidR="005B5FC3" w:rsidRPr="007F23E8">
        <w:rPr>
          <w:rFonts w:ascii="Times New Roman" w:hAnsi="Times New Roman" w:cs="Times New Roman"/>
          <w:sz w:val="24"/>
          <w:szCs w:val="24"/>
        </w:rPr>
        <w:t>Не допускается перераспределение максимальной мощности следующими лицами:</w:t>
      </w:r>
    </w:p>
    <w:p w:rsidR="005B5FC3" w:rsidRPr="007F23E8" w:rsidRDefault="005B5FC3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 xml:space="preserve">- </w:t>
      </w:r>
      <w:r w:rsidR="00B6111E" w:rsidRPr="007F23E8">
        <w:rPr>
          <w:rFonts w:ascii="Times New Roman" w:hAnsi="Times New Roman" w:cs="Times New Roman"/>
          <w:sz w:val="24"/>
          <w:szCs w:val="24"/>
        </w:rPr>
        <w:t>юридически</w:t>
      </w:r>
      <w:r w:rsidRPr="007F23E8">
        <w:rPr>
          <w:rFonts w:ascii="Times New Roman" w:hAnsi="Times New Roman" w:cs="Times New Roman"/>
          <w:sz w:val="24"/>
          <w:szCs w:val="24"/>
        </w:rPr>
        <w:t>е</w:t>
      </w:r>
      <w:r w:rsidR="00B6111E" w:rsidRPr="007F23E8">
        <w:rPr>
          <w:rFonts w:ascii="Times New Roman" w:hAnsi="Times New Roman" w:cs="Times New Roman"/>
          <w:sz w:val="24"/>
          <w:szCs w:val="24"/>
        </w:rPr>
        <w:t xml:space="preserve"> лиц</w:t>
      </w:r>
      <w:r w:rsidRPr="007F23E8">
        <w:rPr>
          <w:rFonts w:ascii="Times New Roman" w:hAnsi="Times New Roman" w:cs="Times New Roman"/>
          <w:sz w:val="24"/>
          <w:szCs w:val="24"/>
        </w:rPr>
        <w:t>а</w:t>
      </w:r>
      <w:r w:rsidR="00B6111E" w:rsidRPr="007F23E8">
        <w:rPr>
          <w:rFonts w:ascii="Times New Roman" w:hAnsi="Times New Roman" w:cs="Times New Roman"/>
          <w:sz w:val="24"/>
          <w:szCs w:val="24"/>
        </w:rPr>
        <w:t xml:space="preserve"> и индивидуальны</w:t>
      </w:r>
      <w:r w:rsidRPr="007F23E8">
        <w:rPr>
          <w:rFonts w:ascii="Times New Roman" w:hAnsi="Times New Roman" w:cs="Times New Roman"/>
          <w:sz w:val="24"/>
          <w:szCs w:val="24"/>
        </w:rPr>
        <w:t>е</w:t>
      </w:r>
      <w:r w:rsidR="00B6111E" w:rsidRPr="007F23E8">
        <w:rPr>
          <w:rFonts w:ascii="Times New Roman" w:hAnsi="Times New Roman" w:cs="Times New Roman"/>
          <w:sz w:val="24"/>
          <w:szCs w:val="24"/>
        </w:rPr>
        <w:t xml:space="preserve"> предприниматели </w:t>
      </w:r>
      <w:r w:rsidRPr="007F23E8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7F23E8">
        <w:rPr>
          <w:rFonts w:ascii="Times New Roman" w:hAnsi="Times New Roman" w:cs="Times New Roman"/>
          <w:sz w:val="24"/>
          <w:szCs w:val="24"/>
        </w:rPr>
        <w:t>энергопринимающими</w:t>
      </w:r>
      <w:proofErr w:type="spellEnd"/>
      <w:r w:rsidRPr="007F23E8">
        <w:rPr>
          <w:rFonts w:ascii="Times New Roman" w:hAnsi="Times New Roman" w:cs="Times New Roman"/>
          <w:sz w:val="24"/>
          <w:szCs w:val="24"/>
        </w:rPr>
        <w:t xml:space="preserve"> устройствами максимальной мощностью </w:t>
      </w:r>
      <w:r w:rsidR="00B6111E" w:rsidRPr="007F23E8">
        <w:rPr>
          <w:rFonts w:ascii="Times New Roman" w:hAnsi="Times New Roman" w:cs="Times New Roman"/>
          <w:sz w:val="24"/>
          <w:szCs w:val="24"/>
        </w:rPr>
        <w:t xml:space="preserve">до 150 </w:t>
      </w:r>
      <w:r w:rsidR="008967F8" w:rsidRPr="007F23E8">
        <w:rPr>
          <w:rFonts w:ascii="Times New Roman" w:hAnsi="Times New Roman" w:cs="Times New Roman"/>
          <w:sz w:val="24"/>
          <w:szCs w:val="24"/>
        </w:rPr>
        <w:t xml:space="preserve">кВт </w:t>
      </w:r>
      <w:r w:rsidRPr="007F23E8">
        <w:rPr>
          <w:rFonts w:ascii="Times New Roman" w:hAnsi="Times New Roman" w:cs="Times New Roman"/>
          <w:sz w:val="24"/>
          <w:szCs w:val="24"/>
        </w:rPr>
        <w:t>включительно по третьей</w:t>
      </w:r>
      <w:r w:rsidR="00B6111E" w:rsidRPr="007F23E8">
        <w:rPr>
          <w:rFonts w:ascii="Times New Roman" w:hAnsi="Times New Roman" w:cs="Times New Roman"/>
          <w:sz w:val="24"/>
          <w:szCs w:val="24"/>
        </w:rPr>
        <w:t xml:space="preserve"> категория надежности</w:t>
      </w:r>
      <w:r w:rsidRPr="007F23E8">
        <w:rPr>
          <w:rFonts w:ascii="Times New Roman" w:hAnsi="Times New Roman" w:cs="Times New Roman"/>
          <w:sz w:val="24"/>
          <w:szCs w:val="24"/>
        </w:rPr>
        <w:t xml:space="preserve"> электроснабжения</w:t>
      </w:r>
      <w:r w:rsidR="00B6111E" w:rsidRPr="007F23E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B5FC3" w:rsidRPr="007F23E8" w:rsidRDefault="005B5FC3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 xml:space="preserve">- </w:t>
      </w:r>
      <w:r w:rsidR="005825B3" w:rsidRPr="007F23E8">
        <w:rPr>
          <w:rFonts w:ascii="Times New Roman" w:hAnsi="Times New Roman" w:cs="Times New Roman"/>
          <w:sz w:val="24"/>
          <w:szCs w:val="24"/>
        </w:rPr>
        <w:t>лиц</w:t>
      </w:r>
      <w:r w:rsidRPr="007F23E8">
        <w:rPr>
          <w:rFonts w:ascii="Times New Roman" w:hAnsi="Times New Roman" w:cs="Times New Roman"/>
          <w:sz w:val="24"/>
          <w:szCs w:val="24"/>
        </w:rPr>
        <w:t>а</w:t>
      </w:r>
      <w:r w:rsidR="005825B3" w:rsidRPr="007F23E8">
        <w:rPr>
          <w:rFonts w:ascii="Times New Roman" w:hAnsi="Times New Roman" w:cs="Times New Roman"/>
          <w:sz w:val="24"/>
          <w:szCs w:val="24"/>
        </w:rPr>
        <w:t xml:space="preserve">, </w:t>
      </w:r>
      <w:r w:rsidRPr="007F23E8">
        <w:rPr>
          <w:rFonts w:ascii="Times New Roman" w:hAnsi="Times New Roman" w:cs="Times New Roman"/>
          <w:sz w:val="24"/>
          <w:szCs w:val="24"/>
        </w:rPr>
        <w:t xml:space="preserve">технологическое </w:t>
      </w:r>
      <w:r w:rsidR="00B6111E" w:rsidRPr="007F23E8">
        <w:rPr>
          <w:rFonts w:ascii="Times New Roman" w:hAnsi="Times New Roman" w:cs="Times New Roman"/>
          <w:sz w:val="24"/>
          <w:szCs w:val="24"/>
        </w:rPr>
        <w:t xml:space="preserve">присоединение </w:t>
      </w:r>
      <w:proofErr w:type="spellStart"/>
      <w:r w:rsidRPr="007F23E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7F23E8">
        <w:rPr>
          <w:rFonts w:ascii="Times New Roman" w:hAnsi="Times New Roman" w:cs="Times New Roman"/>
          <w:sz w:val="24"/>
          <w:szCs w:val="24"/>
        </w:rPr>
        <w:t xml:space="preserve"> устройств которых осуществлено </w:t>
      </w:r>
      <w:r w:rsidR="00B6111E" w:rsidRPr="007F23E8">
        <w:rPr>
          <w:rFonts w:ascii="Times New Roman" w:hAnsi="Times New Roman" w:cs="Times New Roman"/>
          <w:sz w:val="24"/>
          <w:szCs w:val="24"/>
        </w:rPr>
        <w:t>по временной схеме</w:t>
      </w:r>
      <w:r w:rsidRPr="007F23E8">
        <w:rPr>
          <w:rFonts w:ascii="Times New Roman" w:hAnsi="Times New Roman" w:cs="Times New Roman"/>
          <w:sz w:val="24"/>
          <w:szCs w:val="24"/>
        </w:rPr>
        <w:t xml:space="preserve"> электроснабжения</w:t>
      </w:r>
      <w:r w:rsidR="00B6111E" w:rsidRPr="007F23E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B5FC3" w:rsidRPr="007F23E8" w:rsidRDefault="005B5FC3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 xml:space="preserve">- </w:t>
      </w:r>
      <w:r w:rsidR="00B6111E" w:rsidRPr="007F23E8">
        <w:rPr>
          <w:rFonts w:ascii="Times New Roman" w:hAnsi="Times New Roman" w:cs="Times New Roman"/>
          <w:sz w:val="24"/>
          <w:szCs w:val="24"/>
        </w:rPr>
        <w:t>физически</w:t>
      </w:r>
      <w:r w:rsidRPr="007F23E8">
        <w:rPr>
          <w:rFonts w:ascii="Times New Roman" w:hAnsi="Times New Roman" w:cs="Times New Roman"/>
          <w:sz w:val="24"/>
          <w:szCs w:val="24"/>
        </w:rPr>
        <w:t>е</w:t>
      </w:r>
      <w:r w:rsidR="00B6111E" w:rsidRPr="007F23E8">
        <w:rPr>
          <w:rFonts w:ascii="Times New Roman" w:hAnsi="Times New Roman" w:cs="Times New Roman"/>
          <w:sz w:val="24"/>
          <w:szCs w:val="24"/>
        </w:rPr>
        <w:t xml:space="preserve"> лиц</w:t>
      </w:r>
      <w:r w:rsidRPr="007F23E8">
        <w:rPr>
          <w:rFonts w:ascii="Times New Roman" w:hAnsi="Times New Roman" w:cs="Times New Roman"/>
          <w:sz w:val="24"/>
          <w:szCs w:val="24"/>
        </w:rPr>
        <w:t xml:space="preserve">а, технологическое присоединение </w:t>
      </w:r>
      <w:proofErr w:type="spellStart"/>
      <w:r w:rsidRPr="007F23E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7F23E8">
        <w:rPr>
          <w:rFonts w:ascii="Times New Roman" w:hAnsi="Times New Roman" w:cs="Times New Roman"/>
          <w:sz w:val="24"/>
          <w:szCs w:val="24"/>
        </w:rPr>
        <w:t xml:space="preserve"> устройств осуществлено с объемом максимальной мощности </w:t>
      </w:r>
      <w:r w:rsidRPr="007F23E8">
        <w:rPr>
          <w:rFonts w:ascii="Times New Roman" w:hAnsi="Times New Roman" w:cs="Times New Roman"/>
          <w:sz w:val="24"/>
          <w:szCs w:val="24"/>
        </w:rPr>
        <w:br/>
      </w:r>
      <w:r w:rsidR="00B6111E" w:rsidRPr="007F23E8">
        <w:rPr>
          <w:rFonts w:ascii="Times New Roman" w:hAnsi="Times New Roman" w:cs="Times New Roman"/>
          <w:sz w:val="24"/>
          <w:szCs w:val="24"/>
        </w:rPr>
        <w:t>до 15 кВт</w:t>
      </w:r>
      <w:r w:rsidRPr="007F23E8">
        <w:rPr>
          <w:rFonts w:ascii="Times New Roman" w:hAnsi="Times New Roman" w:cs="Times New Roman"/>
          <w:sz w:val="24"/>
          <w:szCs w:val="24"/>
        </w:rPr>
        <w:t xml:space="preserve"> включительно,</w:t>
      </w:r>
    </w:p>
    <w:p w:rsidR="005B5FC3" w:rsidRPr="007F23E8" w:rsidRDefault="005B5FC3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>- лица, не внесшие плату за технологическое присоединение, либо внесшие плату не в полном объеме,</w:t>
      </w:r>
    </w:p>
    <w:p w:rsidR="005B5FC3" w:rsidRPr="007F23E8" w:rsidRDefault="005B5FC3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 xml:space="preserve">- лица, </w:t>
      </w:r>
      <w:proofErr w:type="spellStart"/>
      <w:r w:rsidRPr="007F23E8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Pr="007F23E8">
        <w:rPr>
          <w:rFonts w:ascii="Times New Roman" w:hAnsi="Times New Roman" w:cs="Times New Roman"/>
          <w:sz w:val="24"/>
          <w:szCs w:val="24"/>
        </w:rPr>
        <w:t xml:space="preserve"> устройства которых присоединены к объектам электросетевого хозяйства, соответствующим критериям отнесения объектов к единой национальной (общероссийской) электрической сети.</w:t>
      </w:r>
    </w:p>
    <w:p w:rsidR="00EE772A" w:rsidRPr="007F23E8" w:rsidRDefault="008C2E25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b/>
          <w:sz w:val="24"/>
          <w:szCs w:val="24"/>
        </w:rPr>
        <w:t>РЕЗУЛЬТАТ ОКАЗАНИЯ УСЛУГИ (ПРОЦЕССА):</w:t>
      </w:r>
    </w:p>
    <w:p w:rsidR="008C2E25" w:rsidRPr="007F23E8" w:rsidRDefault="00195358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>технологическо</w:t>
      </w:r>
      <w:r w:rsidR="000B68EC" w:rsidRPr="007F23E8">
        <w:rPr>
          <w:rFonts w:ascii="Times New Roman" w:hAnsi="Times New Roman" w:cs="Times New Roman"/>
          <w:sz w:val="24"/>
          <w:szCs w:val="24"/>
        </w:rPr>
        <w:t>е</w:t>
      </w:r>
      <w:r w:rsidRPr="007F23E8">
        <w:rPr>
          <w:rFonts w:ascii="Times New Roman" w:hAnsi="Times New Roman" w:cs="Times New Roman"/>
          <w:sz w:val="24"/>
          <w:szCs w:val="24"/>
        </w:rPr>
        <w:t xml:space="preserve"> присоединени</w:t>
      </w:r>
      <w:r w:rsidR="000B68EC" w:rsidRPr="007F23E8">
        <w:rPr>
          <w:rFonts w:ascii="Times New Roman" w:hAnsi="Times New Roman" w:cs="Times New Roman"/>
          <w:sz w:val="24"/>
          <w:szCs w:val="24"/>
        </w:rPr>
        <w:t>е</w:t>
      </w:r>
      <w:r w:rsidRPr="007F23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23E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7F23E8">
        <w:rPr>
          <w:rFonts w:ascii="Times New Roman" w:hAnsi="Times New Roman" w:cs="Times New Roman"/>
          <w:sz w:val="24"/>
          <w:szCs w:val="24"/>
        </w:rPr>
        <w:t xml:space="preserve"> устройств Заявителя</w:t>
      </w:r>
      <w:r w:rsidR="00B6111E" w:rsidRPr="007F23E8">
        <w:rPr>
          <w:rFonts w:ascii="Times New Roman" w:hAnsi="Times New Roman" w:cs="Times New Roman"/>
          <w:sz w:val="24"/>
          <w:szCs w:val="24"/>
        </w:rPr>
        <w:t xml:space="preserve"> посредством перераспределения мощности</w:t>
      </w:r>
      <w:r w:rsidR="008C2E25" w:rsidRPr="007F23E8">
        <w:rPr>
          <w:rFonts w:ascii="Times New Roman" w:hAnsi="Times New Roman" w:cs="Times New Roman"/>
          <w:sz w:val="24"/>
          <w:szCs w:val="24"/>
        </w:rPr>
        <w:t>.</w:t>
      </w:r>
    </w:p>
    <w:p w:rsidR="00EE772A" w:rsidRPr="007F23E8" w:rsidRDefault="00EE772A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7D0E" w:rsidRPr="007F23E8" w:rsidRDefault="00837D0E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7D0E" w:rsidRPr="007F23E8" w:rsidRDefault="00837D0E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7EC" w:rsidRPr="007F23E8" w:rsidRDefault="000825BA" w:rsidP="00885D4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F23E8">
        <w:rPr>
          <w:rFonts w:ascii="Times New Roman" w:hAnsi="Times New Roman" w:cs="Times New Roman"/>
          <w:b/>
          <w:sz w:val="24"/>
          <w:szCs w:val="24"/>
        </w:rPr>
        <w:lastRenderedPageBreak/>
        <w:t>ОБЩИЙ СРОК ОКАЗАНИЯ УСЛУГИ (ПРОЦЕССА):</w:t>
      </w:r>
    </w:p>
    <w:p w:rsidR="00B96AA2" w:rsidRPr="00A15BFE" w:rsidRDefault="00B96AA2" w:rsidP="00A15B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BFE">
        <w:rPr>
          <w:rFonts w:ascii="Times New Roman" w:hAnsi="Times New Roman" w:cs="Times New Roman"/>
          <w:sz w:val="24"/>
          <w:szCs w:val="24"/>
        </w:rPr>
        <w:t xml:space="preserve">Срок осуществления мероприятий по технологическому присоединению </w:t>
      </w:r>
      <w:proofErr w:type="spellStart"/>
      <w:r w:rsidRPr="00A15BFE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A15BFE">
        <w:rPr>
          <w:rFonts w:ascii="Times New Roman" w:hAnsi="Times New Roman" w:cs="Times New Roman"/>
          <w:sz w:val="24"/>
          <w:szCs w:val="24"/>
        </w:rPr>
        <w:t xml:space="preserve"> устройств лиц, в пользу которых предполагается перераспределить максимальную мощность, при технологическом присоединении к электрическим сетям классом напряжения до 20 </w:t>
      </w:r>
      <w:proofErr w:type="spellStart"/>
      <w:r w:rsidRPr="00A15BF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15BFE">
        <w:rPr>
          <w:rFonts w:ascii="Times New Roman" w:hAnsi="Times New Roman" w:cs="Times New Roman"/>
          <w:sz w:val="24"/>
          <w:szCs w:val="24"/>
        </w:rPr>
        <w:t xml:space="preserve"> включительно, если расстояние от существующих электрических сетей необходимого класса напряжения до границ участка, на котором расположены присоединяемые </w:t>
      </w:r>
      <w:proofErr w:type="spellStart"/>
      <w:r w:rsidRPr="00A15BFE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Pr="00A15BFE">
        <w:rPr>
          <w:rFonts w:ascii="Times New Roman" w:hAnsi="Times New Roman" w:cs="Times New Roman"/>
          <w:sz w:val="24"/>
          <w:szCs w:val="24"/>
        </w:rPr>
        <w:t xml:space="preserve"> устройства, составляет не более 300 метров в городах и поселках городского типа и не более 500 метров в сельской местности и если в соответствии с техническими условиями сетевой организации не требуется выполнения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сетевой организации до присоединяемых </w:t>
      </w:r>
      <w:proofErr w:type="spellStart"/>
      <w:r w:rsidRPr="00A15BFE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A15BFE">
        <w:rPr>
          <w:rFonts w:ascii="Times New Roman" w:hAnsi="Times New Roman" w:cs="Times New Roman"/>
          <w:sz w:val="24"/>
          <w:szCs w:val="24"/>
        </w:rPr>
        <w:t xml:space="preserve"> устройств потребителя и (или) объектов электроэнергетики, не может превышать:</w:t>
      </w:r>
    </w:p>
    <w:p w:rsidR="00B96AA2" w:rsidRPr="00A15BFE" w:rsidRDefault="00B96AA2" w:rsidP="003E3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FE">
        <w:rPr>
          <w:rFonts w:ascii="Times New Roman" w:hAnsi="Times New Roman" w:cs="Times New Roman"/>
          <w:b/>
          <w:sz w:val="24"/>
          <w:szCs w:val="24"/>
        </w:rPr>
        <w:t>120 дней</w:t>
      </w:r>
      <w:r w:rsidRPr="00A15BFE">
        <w:rPr>
          <w:rFonts w:ascii="Times New Roman" w:hAnsi="Times New Roman" w:cs="Times New Roman"/>
          <w:sz w:val="24"/>
          <w:szCs w:val="24"/>
        </w:rPr>
        <w:t xml:space="preserve"> - для заявителей, максимальная мощность </w:t>
      </w:r>
      <w:proofErr w:type="spellStart"/>
      <w:r w:rsidRPr="00A15BFE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A15BFE">
        <w:rPr>
          <w:rFonts w:ascii="Times New Roman" w:hAnsi="Times New Roman" w:cs="Times New Roman"/>
          <w:sz w:val="24"/>
          <w:szCs w:val="24"/>
        </w:rPr>
        <w:t xml:space="preserve"> устройств которых составляет до 670 кВт;</w:t>
      </w:r>
    </w:p>
    <w:p w:rsidR="00B96AA2" w:rsidRPr="00A15BFE" w:rsidRDefault="00B96AA2" w:rsidP="003E33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FE">
        <w:rPr>
          <w:rFonts w:ascii="Times New Roman" w:hAnsi="Times New Roman" w:cs="Times New Roman"/>
          <w:b/>
          <w:sz w:val="24"/>
          <w:szCs w:val="24"/>
        </w:rPr>
        <w:t>1 год</w:t>
      </w:r>
      <w:r w:rsidRPr="00A15BFE">
        <w:rPr>
          <w:rFonts w:ascii="Times New Roman" w:hAnsi="Times New Roman" w:cs="Times New Roman"/>
          <w:sz w:val="24"/>
          <w:szCs w:val="24"/>
        </w:rPr>
        <w:t xml:space="preserve"> - для заявителей, максимальная мощность </w:t>
      </w:r>
      <w:proofErr w:type="spellStart"/>
      <w:r w:rsidRPr="00A15BFE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A15BFE">
        <w:rPr>
          <w:rFonts w:ascii="Times New Roman" w:hAnsi="Times New Roman" w:cs="Times New Roman"/>
          <w:sz w:val="24"/>
          <w:szCs w:val="24"/>
        </w:rPr>
        <w:t xml:space="preserve"> устройств которых составляет свыше 670 кВт.</w:t>
      </w:r>
    </w:p>
    <w:p w:rsidR="00BF519E" w:rsidRPr="00A15BFE" w:rsidRDefault="00B96AA2" w:rsidP="00C932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BFE">
        <w:rPr>
          <w:rFonts w:ascii="Times New Roman" w:hAnsi="Times New Roman" w:cs="Times New Roman"/>
          <w:b/>
          <w:sz w:val="24"/>
          <w:szCs w:val="24"/>
        </w:rPr>
        <w:t>30 дней</w:t>
      </w:r>
      <w:r w:rsidRPr="00A15BFE">
        <w:rPr>
          <w:rFonts w:ascii="Times New Roman" w:hAnsi="Times New Roman" w:cs="Times New Roman"/>
          <w:sz w:val="24"/>
          <w:szCs w:val="24"/>
        </w:rPr>
        <w:t xml:space="preserve"> - в случае если перераспределение мощности осуществляется в пределах действия одного центра питания лицом, ранее присоединенным к электрическим сетям, в пользу лица, ранее присоединенного к электрическим сетям</w:t>
      </w:r>
      <w:r w:rsidR="00BF519E" w:rsidRPr="00A15BFE">
        <w:rPr>
          <w:rFonts w:ascii="Times New Roman" w:hAnsi="Times New Roman" w:cs="Times New Roman"/>
          <w:sz w:val="24"/>
          <w:szCs w:val="24"/>
        </w:rPr>
        <w:t>, либо в случае отсутствия необходимости строительства (реконструкции) объектов электросетевого хозяйства от существующих объектов электросетевого хозяйства сетевой организации до границ участка заявителя и (или) отсутствия необходимости выполнения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энергии.</w:t>
      </w:r>
    </w:p>
    <w:p w:rsidR="00666741" w:rsidRPr="00A15BFE" w:rsidRDefault="00666741" w:rsidP="00666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BFE">
        <w:rPr>
          <w:rFonts w:ascii="Times New Roman" w:hAnsi="Times New Roman" w:cs="Times New Roman"/>
          <w:sz w:val="24"/>
          <w:szCs w:val="24"/>
        </w:rPr>
        <w:t xml:space="preserve">В случае если необходимо выполнить работы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мероприятия по технологическому присоединению выполняются сетевой организацией в сроки, установленные </w:t>
      </w:r>
      <w:hyperlink r:id="rId8" w:history="1">
        <w:r w:rsidRPr="00A15BFE">
          <w:rPr>
            <w:rFonts w:ascii="Times New Roman" w:hAnsi="Times New Roman" w:cs="Times New Roman"/>
            <w:sz w:val="24"/>
            <w:szCs w:val="24"/>
          </w:rPr>
          <w:t>пунктом 16</w:t>
        </w:r>
      </w:hyperlink>
      <w:r w:rsidRPr="00A15BFE">
        <w:rPr>
          <w:rFonts w:ascii="Times New Roman" w:hAnsi="Times New Roman" w:cs="Times New Roman"/>
          <w:sz w:val="24"/>
          <w:szCs w:val="24"/>
        </w:rPr>
        <w:t xml:space="preserve"> Правил ТП.</w:t>
      </w:r>
    </w:p>
    <w:p w:rsidR="00B96AA2" w:rsidRPr="00A15BFE" w:rsidRDefault="00B96AA2" w:rsidP="00885D4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0653F9" w:rsidRPr="007F23E8" w:rsidRDefault="008C2E25" w:rsidP="00885D4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F23E8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pPr w:leftFromText="180" w:rightFromText="180" w:vertAnchor="text" w:tblpY="1"/>
        <w:tblOverlap w:val="never"/>
        <w:tblW w:w="5000" w:type="pct"/>
        <w:tblLayout w:type="fixed"/>
        <w:tblLook w:val="00A0" w:firstRow="1" w:lastRow="0" w:firstColumn="1" w:lastColumn="0" w:noHBand="0" w:noVBand="0"/>
      </w:tblPr>
      <w:tblGrid>
        <w:gridCol w:w="469"/>
        <w:gridCol w:w="2175"/>
        <w:gridCol w:w="2232"/>
        <w:gridCol w:w="2954"/>
        <w:gridCol w:w="2210"/>
        <w:gridCol w:w="1562"/>
        <w:gridCol w:w="2665"/>
      </w:tblGrid>
      <w:tr w:rsidR="00EB10EE" w:rsidRPr="00A15BFE" w:rsidTr="007F23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CA183B" w:rsidRPr="007F23E8" w:rsidRDefault="00CA183B" w:rsidP="007F23E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F23E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7F23E8" w:rsidRDefault="00CA183B" w:rsidP="007F23E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F23E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782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7F23E8" w:rsidRDefault="00CA183B" w:rsidP="007F23E8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F23E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7F23E8" w:rsidRDefault="00CA183B" w:rsidP="007F23E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F23E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74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7F23E8" w:rsidRDefault="00CA183B" w:rsidP="007F23E8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F23E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7F23E8" w:rsidRDefault="00CA183B" w:rsidP="007F23E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F23E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934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CA183B" w:rsidRPr="007F23E8" w:rsidRDefault="00CA183B" w:rsidP="007F23E8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7F23E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Ссылка на нормативно правовой акт</w:t>
            </w:r>
          </w:p>
        </w:tc>
      </w:tr>
      <w:tr w:rsidR="00F539EC" w:rsidRPr="00A15BFE" w:rsidTr="007F2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</w:tcPr>
          <w:p w:rsidR="00F539EC" w:rsidRPr="00A15BFE" w:rsidRDefault="00F539EC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</w:tcPr>
          <w:p w:rsidR="00F539EC" w:rsidRPr="00A15BFE" w:rsidRDefault="00F539EC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Соглашения о перераспределении мощности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 заинтересованными лицами</w:t>
            </w:r>
          </w:p>
        </w:tc>
        <w:tc>
          <w:tcPr>
            <w:tcW w:w="782" w:type="pct"/>
          </w:tcPr>
          <w:p w:rsidR="00F539EC" w:rsidRPr="00A15BFE" w:rsidRDefault="00F539EC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F539EC" w:rsidRPr="00A15BFE" w:rsidRDefault="00F539EC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соглашения </w:t>
            </w:r>
            <w:r w:rsidR="00533EE1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</w:t>
            </w:r>
            <w:r w:rsidR="00B96AA2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заинтересованными</w:t>
            </w:r>
            <w:r w:rsidR="00533EE1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лицами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перераспределении максимальной мощности принадлежащи</w:t>
            </w:r>
            <w:r w:rsidR="00B96AA2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 </w:t>
            </w:r>
            <w:proofErr w:type="spellStart"/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энергопринимающи</w:t>
            </w:r>
            <w:r w:rsidR="00B96AA2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</w:t>
            </w:r>
          </w:p>
        </w:tc>
        <w:tc>
          <w:tcPr>
            <w:tcW w:w="774" w:type="pct"/>
          </w:tcPr>
          <w:p w:rsidR="00F539EC" w:rsidRPr="00A15BFE" w:rsidRDefault="00533EE1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письменной форме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F539EC" w:rsidRPr="00A15BFE" w:rsidRDefault="00533EE1" w:rsidP="007F23E8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ограничено</w:t>
            </w:r>
          </w:p>
        </w:tc>
        <w:tc>
          <w:tcPr>
            <w:tcW w:w="934" w:type="pct"/>
          </w:tcPr>
          <w:p w:rsidR="00F539EC" w:rsidRPr="00A15BFE" w:rsidRDefault="00533EE1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Пункт 34</w:t>
            </w:r>
            <w:r w:rsidR="00BF519E" w:rsidRPr="00A15BFE">
              <w:rPr>
                <w:rFonts w:ascii="Times New Roman" w:hAnsi="Times New Roman" w:cs="Times New Roman"/>
                <w:sz w:val="24"/>
                <w:szCs w:val="24"/>
              </w:rPr>
              <w:t>, Приложение № 14 к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Правил</w:t>
            </w:r>
            <w:r w:rsidR="00BF519E" w:rsidRPr="00A15BFE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  <w:r w:rsidR="006C6316" w:rsidRPr="00A15BFE">
              <w:rPr>
                <w:rStyle w:val="ae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="006C6316" w:rsidRPr="00A15B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33EE1" w:rsidRPr="00A15BFE" w:rsidTr="007F23E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</w:tcPr>
          <w:p w:rsidR="00533EE1" w:rsidRPr="00A15BFE" w:rsidRDefault="00533EE1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</w:tcPr>
          <w:p w:rsidR="00533EE1" w:rsidRPr="00A15BFE" w:rsidRDefault="00533EE1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уведомления в сетевую организацию подписанного сторонами соглашения о перераспределении мощности</w:t>
            </w:r>
          </w:p>
        </w:tc>
        <w:tc>
          <w:tcPr>
            <w:tcW w:w="782" w:type="pct"/>
          </w:tcPr>
          <w:p w:rsidR="00533EE1" w:rsidRPr="00A15BFE" w:rsidRDefault="00533EE1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Заключенное соглашение о перераспределении максимальной мощности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533EE1" w:rsidRPr="00A15BFE" w:rsidRDefault="00533EE1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уведомления в сетевую организацию </w:t>
            </w:r>
            <w:r w:rsidR="00BF519E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подписанного сторонами соглашения о перераспределении мощности с </w:t>
            </w:r>
            <w:r w:rsidR="00BF519E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необходимых документов</w:t>
            </w:r>
            <w:r w:rsidR="00F22B39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Рассмотрение уведомления на предмет полноты сведений и </w:t>
            </w:r>
            <w:r w:rsidR="00BF519E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</w:t>
            </w:r>
            <w:r w:rsidR="00F22B39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необходимых документов</w:t>
            </w:r>
            <w:r w:rsidR="00BF519E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4" w:type="pct"/>
          </w:tcPr>
          <w:p w:rsidR="00533EE1" w:rsidRPr="00A15BFE" w:rsidRDefault="00533EE1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в письменной форме направляется способом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позволяющим подтвердить факт </w:t>
            </w:r>
            <w:r w:rsidR="00BF519E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его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получения</w:t>
            </w:r>
            <w:r w:rsidR="00BF519E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сетевой организацией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, или </w:t>
            </w:r>
            <w:r w:rsidR="00BF519E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проставление отметки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заявителю в офисе обслуживания потребителей</w:t>
            </w:r>
            <w:r w:rsidR="00BF519E" w:rsidRPr="00A15B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533EE1" w:rsidRPr="00A15BFE" w:rsidRDefault="0000417E" w:rsidP="007F23E8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F22B39" w:rsidRPr="00A15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рабочих дн</w:t>
            </w:r>
            <w:r w:rsidRPr="00A15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F22B39" w:rsidRPr="00A15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даты </w:t>
            </w:r>
            <w:r w:rsidRPr="00A15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получения сетевой организацией</w:t>
            </w:r>
            <w:r w:rsidR="002836FC" w:rsidRPr="00F42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5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уведомления о перера</w:t>
            </w:r>
            <w:r w:rsidR="00726F68" w:rsidRPr="00A15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15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пределении, соглашения о перераспределении и приложенного комплекта документов для направления заявителю </w:t>
            </w:r>
            <w:r w:rsidRPr="00A15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уведомления о недостающих сведениях и (или) документах)</w:t>
            </w:r>
          </w:p>
        </w:tc>
        <w:tc>
          <w:tcPr>
            <w:tcW w:w="934" w:type="pct"/>
          </w:tcPr>
          <w:p w:rsidR="00533EE1" w:rsidRPr="00A15BFE" w:rsidRDefault="00533EE1" w:rsidP="007F23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</w:t>
            </w:r>
            <w:r w:rsidR="005825B3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ы 15,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00417E" w:rsidRPr="00A15BFE">
              <w:rPr>
                <w:rFonts w:ascii="Times New Roman" w:hAnsi="Times New Roman" w:cs="Times New Roman"/>
                <w:sz w:val="24"/>
                <w:szCs w:val="24"/>
              </w:rPr>
              <w:t>, 34 (1)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533EE1" w:rsidRPr="00A15BFE" w:rsidTr="007F2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</w:tcPr>
          <w:p w:rsidR="00533EE1" w:rsidRPr="00A15BFE" w:rsidRDefault="00533EE1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</w:tcPr>
          <w:p w:rsidR="00533EE1" w:rsidRPr="00A15BFE" w:rsidRDefault="00533EE1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Сетевая организация направляет копию уведомления</w:t>
            </w:r>
            <w:r w:rsidR="0000417E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копии приложенных к нему документов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субъекту оперативно-диспетчерского управления</w:t>
            </w:r>
          </w:p>
        </w:tc>
        <w:tc>
          <w:tcPr>
            <w:tcW w:w="782" w:type="pct"/>
          </w:tcPr>
          <w:p w:rsidR="00533EE1" w:rsidRPr="00A15BFE" w:rsidRDefault="00C738BE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33EE1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случаях:</w:t>
            </w:r>
          </w:p>
          <w:p w:rsidR="00533EE1" w:rsidRPr="00A15BFE" w:rsidRDefault="00C738BE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33EE1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условия, подлежат согласованию с субъектом оперативно-диспетчерского управления;</w:t>
            </w:r>
          </w:p>
          <w:p w:rsidR="00533EE1" w:rsidRPr="00A15BFE" w:rsidRDefault="00C738BE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33EE1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условия, ранее выданные лицу, максимальная мощность </w:t>
            </w:r>
            <w:proofErr w:type="spellStart"/>
            <w:r w:rsidR="00533EE1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="00533EE1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 которого перераспределяется были согласованы с субъектом оперативно-</w:t>
            </w:r>
            <w:r w:rsidR="00533EE1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диспетчерского управления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533EE1" w:rsidRPr="00A15BFE" w:rsidRDefault="00C738BE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Сетевая организация направляет копию уведомления субъекту оперативно-диспетчерского управления</w:t>
            </w:r>
          </w:p>
        </w:tc>
        <w:tc>
          <w:tcPr>
            <w:tcW w:w="774" w:type="pct"/>
          </w:tcPr>
          <w:p w:rsidR="00533EE1" w:rsidRPr="00A15BFE" w:rsidRDefault="00C738BE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позволяющим подтвердить факт </w:t>
            </w:r>
            <w:r w:rsidR="0000417E" w:rsidRPr="00A15BFE">
              <w:rPr>
                <w:rFonts w:ascii="Times New Roman" w:hAnsi="Times New Roman" w:cs="Times New Roman"/>
                <w:sz w:val="24"/>
                <w:szCs w:val="24"/>
              </w:rPr>
              <w:t>отправки/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533EE1" w:rsidRPr="00A15BFE" w:rsidRDefault="00533EE1" w:rsidP="007F23E8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получения уведомления</w:t>
            </w:r>
            <w:r w:rsidR="0000417E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перераспределении</w:t>
            </w:r>
          </w:p>
        </w:tc>
        <w:tc>
          <w:tcPr>
            <w:tcW w:w="934" w:type="pct"/>
          </w:tcPr>
          <w:p w:rsidR="00533EE1" w:rsidRPr="00A15BFE" w:rsidRDefault="008967F8" w:rsidP="007F23E8">
            <w:pPr>
              <w:autoSpaceDE w:val="0"/>
              <w:autoSpaceDN w:val="0"/>
              <w:adjustRightInd w:val="0"/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Пункт 34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9A53E9" w:rsidRPr="00A15BFE" w:rsidTr="007F23E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 w:val="restart"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 w:val="restar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об осуществлении технологического присоединения к электрическим сетям с заявителем, в пользу которого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перераспределя</w:t>
            </w:r>
            <w:r w:rsidR="0031751B" w:rsidRPr="00A15B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ется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мощность</w:t>
            </w:r>
          </w:p>
        </w:tc>
        <w:tc>
          <w:tcPr>
            <w:tcW w:w="782" w:type="pct"/>
          </w:tcPr>
          <w:p w:rsidR="004E00EB" w:rsidRPr="00A15BFE" w:rsidRDefault="004E00EB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заявки на технологическое присоединение лицом, в пользу которого перераспределяется мощность.</w:t>
            </w:r>
          </w:p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B62A60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4.1. </w:t>
            </w:r>
            <w:r w:rsidR="00E13CAF" w:rsidRPr="00A15B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Заявитель подает заявку на технологическое присоединение с приложением комплекта необходимых документов</w:t>
            </w:r>
            <w:r w:rsidR="00E13CAF"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</w:p>
          <w:p w:rsidR="00B62A60" w:rsidRPr="00A15BFE" w:rsidRDefault="00E13CAF" w:rsidP="007F23E8">
            <w:pPr>
              <w:autoSpaceDE w:val="0"/>
              <w:autoSpaceDN w:val="0"/>
              <w:adjustRightInd w:val="0"/>
              <w:spacing w:line="276" w:lineRule="auto"/>
              <w:ind w:left="29" w:hanging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 </w:t>
            </w:r>
            <w:r w:rsidR="00B62A60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технологическое присоединение одновременно является заявкой на заключение договора, обеспечивающего продажу электрической энергии</w:t>
            </w:r>
            <w:r w:rsidR="00726F68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(мощности)</w:t>
            </w:r>
            <w:r w:rsidR="00B62A60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A53E9" w:rsidRPr="00A15BFE" w:rsidRDefault="00B62A60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Сетевая организация подготавливает и направляет заявителю проект договора</w:t>
            </w:r>
            <w:r w:rsidR="00726F68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осуществлении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технологического присоединения.</w:t>
            </w:r>
          </w:p>
        </w:tc>
        <w:tc>
          <w:tcPr>
            <w:tcW w:w="774" w:type="pct"/>
          </w:tcPr>
          <w:p w:rsidR="00E13CAF" w:rsidRPr="00A15BFE" w:rsidRDefault="00B62A60" w:rsidP="007F23E8">
            <w:pPr>
              <w:autoSpaceDE w:val="0"/>
              <w:autoSpaceDN w:val="0"/>
              <w:adjustRightInd w:val="0"/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подачи заявки: </w:t>
            </w:r>
            <w:r w:rsidR="00E13CAF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Очное обращение заявителя с заявкой в офис обслуживания потребителей;</w:t>
            </w:r>
          </w:p>
          <w:p w:rsidR="00E13CAF" w:rsidRPr="00A15BFE" w:rsidRDefault="00E13CAF" w:rsidP="007F23E8">
            <w:pPr>
              <w:autoSpaceDE w:val="0"/>
              <w:autoSpaceDN w:val="0"/>
              <w:adjustRightInd w:val="0"/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 электронном виде через личный кабинет клиента                       </w:t>
            </w:r>
            <w:r w:rsidR="00905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компании</w:t>
            </w:r>
            <w:r w:rsidR="0025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13CAF" w:rsidRPr="00A15BFE" w:rsidRDefault="00837D0E" w:rsidP="007F23E8">
            <w:pPr>
              <w:autoSpaceDE w:val="0"/>
              <w:autoSpaceDN w:val="0"/>
              <w:adjustRightInd w:val="0"/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13CAF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почте </w:t>
            </w:r>
            <w:r w:rsidR="00726F68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 </w:t>
            </w:r>
            <w:r w:rsidR="00E13CAF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заказным письмом с уведомлением;</w:t>
            </w:r>
          </w:p>
          <w:p w:rsidR="00E13CAF" w:rsidRPr="00A15BFE" w:rsidRDefault="00E13CAF" w:rsidP="007F23E8">
            <w:pPr>
              <w:autoSpaceDE w:val="0"/>
              <w:autoSpaceDN w:val="0"/>
              <w:adjustRightInd w:val="0"/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Письменная форма проекта </w:t>
            </w:r>
            <w:proofErr w:type="gramStart"/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договора </w:t>
            </w:r>
            <w:r w:rsidR="00726F68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</w:t>
            </w:r>
            <w:proofErr w:type="gramEnd"/>
            <w:r w:rsidR="00726F68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осуществлении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технологического присоединения, подписанного со стороны сетевой организации, и проекта договора энергоснабжения, подписанного </w:t>
            </w:r>
            <w:proofErr w:type="spellStart"/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энергосбытовой</w:t>
            </w:r>
            <w:proofErr w:type="spellEnd"/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организацией, выдаются в офисе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обслуживания потребителей, или направляются способом</w:t>
            </w:r>
            <w:r w:rsidRPr="00A15BFE">
              <w:rPr>
                <w:rFonts w:ascii="Times New Roman" w:eastAsia="Calibri" w:hAnsi="Times New Roman" w:cs="Times New Roman"/>
                <w:sz w:val="24"/>
                <w:szCs w:val="24"/>
              </w:rPr>
              <w:t>, позволяющим подтвердить факт получения.</w:t>
            </w:r>
          </w:p>
          <w:p w:rsidR="009A53E9" w:rsidRPr="00A15BFE" w:rsidRDefault="00E13CAF" w:rsidP="007F23E8">
            <w:pPr>
              <w:autoSpaceDE w:val="0"/>
              <w:autoSpaceDN w:val="0"/>
              <w:adjustRightInd w:val="0"/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выбора заявителем способа обмена документами в электронной форме, документы, подписанные усиленной квалифицированной электронной подписью, размещаются в личном кабин</w:t>
            </w:r>
            <w:r w:rsidR="00837D0E">
              <w:rPr>
                <w:rFonts w:ascii="Times New Roman" w:eastAsia="Calibri" w:hAnsi="Times New Roman" w:cs="Times New Roman"/>
                <w:sz w:val="24"/>
                <w:szCs w:val="24"/>
              </w:rPr>
              <w:t>ете клиента в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B62A60" w:rsidRPr="00A15BFE" w:rsidRDefault="00B62A60" w:rsidP="007F23E8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Направление заявителю проекта договора ТП - 20 рабочих дней с даты поступления заявки.</w:t>
            </w:r>
            <w:r w:rsidR="001E6454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FC644F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1E6454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новременно направля</w:t>
            </w:r>
            <w:bookmarkStart w:id="0" w:name="_GoBack"/>
            <w:bookmarkEnd w:id="0"/>
            <w:r w:rsidR="001E6454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ется уведомление о возможности временного технологического присоединения.</w:t>
            </w:r>
          </w:p>
          <w:p w:rsidR="009A53E9" w:rsidRPr="00A15BFE" w:rsidRDefault="00B62A60" w:rsidP="007F23E8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="00532CC9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 необходимых сведений и документов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2CC9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сетевая </w:t>
            </w:r>
            <w:r w:rsidR="00532CC9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не позднее 3 рабочих дней со дня получения заявки направляет заявителю уведомление о </w:t>
            </w:r>
            <w:r w:rsidR="00E13CAF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недостающих сведениях и</w:t>
            </w:r>
            <w:r w:rsidR="00532CC9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E13CAF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документах</w:t>
            </w:r>
            <w:r w:rsidR="00532CC9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 </w:t>
            </w:r>
            <w:r w:rsidR="00E13CAF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9, 10,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15, </w:t>
            </w:r>
            <w:r w:rsidR="00B62A60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E13CAF" w:rsidRPr="00A15BFE" w:rsidTr="007F2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E13CAF" w:rsidRPr="00A15BFE" w:rsidRDefault="00E13CAF" w:rsidP="007F23E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E13CAF" w:rsidRPr="00A15BFE" w:rsidRDefault="00E13CAF" w:rsidP="007F2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E13CAF" w:rsidRPr="00A15BFE" w:rsidRDefault="00E13CAF" w:rsidP="007F23E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E13CAF" w:rsidRPr="00A15BFE" w:rsidRDefault="00E13CAF" w:rsidP="007F23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ru-RU"/>
              </w:rPr>
              <w:t>4.2.</w:t>
            </w:r>
            <w:r w:rsidRPr="00A15BFE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t xml:space="preserve">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системному оператору копии заявки на технологическое присоединение и уведомления заявителю об увеличении срока рассмотрения заявки на срок </w:t>
            </w:r>
            <w:proofErr w:type="gramStart"/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согласования  технических</w:t>
            </w:r>
            <w:proofErr w:type="gramEnd"/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условий с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системным оператором</w:t>
            </w:r>
            <w:r w:rsidR="00364E12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согласования сетевой организации технических условий с системным оператором  получение такого согласования.</w:t>
            </w:r>
          </w:p>
        </w:tc>
        <w:tc>
          <w:tcPr>
            <w:tcW w:w="774" w:type="pct"/>
          </w:tcPr>
          <w:p w:rsidR="00E13CAF" w:rsidRPr="00A15BFE" w:rsidRDefault="00E13CAF" w:rsidP="007F23E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Уведомление заявителю и системному оператору направляется в письменной </w:t>
            </w:r>
            <w:proofErr w:type="gramStart"/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форме  способом</w:t>
            </w:r>
            <w:proofErr w:type="gram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позволяющим подтвердить факт получения. Выдача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E13CAF" w:rsidRPr="00A15BFE" w:rsidRDefault="00E13CAF" w:rsidP="007F23E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В течение 5 рабочих дней</w:t>
            </w:r>
          </w:p>
        </w:tc>
        <w:tc>
          <w:tcPr>
            <w:tcW w:w="934" w:type="pct"/>
          </w:tcPr>
          <w:p w:rsidR="00E13CAF" w:rsidRPr="00A15BFE" w:rsidRDefault="00B62A60" w:rsidP="007F23E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Пункт 21, 34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62A60" w:rsidRPr="00A15BFE" w:rsidTr="007F23E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B62A60" w:rsidRPr="00A15BFE" w:rsidRDefault="00B62A60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B62A60" w:rsidRPr="00A15BFE" w:rsidRDefault="00B62A60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B62A60" w:rsidRPr="00A15BFE" w:rsidRDefault="00B62A60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B62A60" w:rsidRPr="00A15BFE" w:rsidRDefault="00B62A60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4.3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П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одписание заявителем двух экземпляров проекта договора и направление   (представляет в офис обслуживания потребителей) одного  экземпляра сетевой организации с приложением к нему документов, подтверждающих полномочия лица, подписавшего такой договор</w:t>
            </w:r>
          </w:p>
        </w:tc>
        <w:tc>
          <w:tcPr>
            <w:tcW w:w="774" w:type="pct"/>
          </w:tcPr>
          <w:p w:rsidR="00B62A60" w:rsidRPr="00A15BFE" w:rsidRDefault="00B62A60" w:rsidP="007F23E8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Письменная форма договора </w:t>
            </w:r>
            <w:r w:rsidR="006342B8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осуществлении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технологического </w:t>
            </w:r>
            <w:r w:rsidR="001717B8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рисоединения и договора энергоснабжения, подписанного со стороны заявителя, направляются в одном экземпляре сетевой организации.</w:t>
            </w:r>
          </w:p>
          <w:p w:rsidR="00B62A60" w:rsidRPr="00A15BFE" w:rsidRDefault="00B62A60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выбора заявителем способа обмена документами в электронной форме,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заявитель подписывает документы усиленной квалифицированной электронной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подписью в личном кабинете клиента.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B62A60" w:rsidRPr="00A15BFE" w:rsidRDefault="00B62A60" w:rsidP="007F23E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 рабочих дней со дня получения заявителем проекта договора </w:t>
            </w:r>
            <w:r w:rsidR="006342B8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осуществлении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технологического присоединения.</w:t>
            </w:r>
          </w:p>
          <w:p w:rsidR="00B62A60" w:rsidRPr="00A15BFE" w:rsidRDefault="00B62A60" w:rsidP="007F23E8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</w:t>
            </w:r>
            <w:proofErr w:type="spellStart"/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ненаправления</w:t>
            </w:r>
            <w:proofErr w:type="spellEnd"/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подписанного проекта договора </w:t>
            </w:r>
            <w:r w:rsidR="006342B8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осуществлении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технологического присоединения,  либо мотивирова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нного отказа от его подписания, но не ранее чем  через 30 рабочих дней заявка аннулируется.</w:t>
            </w:r>
          </w:p>
        </w:tc>
        <w:tc>
          <w:tcPr>
            <w:tcW w:w="934" w:type="pct"/>
          </w:tcPr>
          <w:p w:rsidR="00B62A60" w:rsidRPr="00A15BFE" w:rsidRDefault="00B62A60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 15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9A53E9" w:rsidRPr="00A15BFE" w:rsidTr="007F2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9A53E9" w:rsidRPr="00A15BFE" w:rsidRDefault="001717B8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от заявителя мотивированного отказа от подписания договора </w:t>
            </w:r>
            <w:r w:rsidR="006342B8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об осуществлении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технологического присоединения, в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случае несогласия заявителя с представленным сетевой организацией проектом договора и (или) несоответствия его Правилам </w:t>
            </w:r>
            <w:r w:rsidR="006342B8" w:rsidRPr="00A15BFE">
              <w:rPr>
                <w:rFonts w:ascii="Times New Roman" w:hAnsi="Times New Roman" w:cs="Times New Roman"/>
                <w:sz w:val="24"/>
                <w:szCs w:val="24"/>
              </w:rPr>
              <w:t>ТП</w:t>
            </w:r>
            <w:r w:rsidR="00532CC9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4.4.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направляет сетевой организации мотивированный отказ от подписания проекта договора с предложением об изменении представленного проекта договора</w:t>
            </w:r>
            <w:r w:rsidR="006342B8" w:rsidRPr="00A15B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форма мотивированного отказа, направляется способом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9A53E9" w:rsidP="007F23E8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1717B8" w:rsidRPr="00A15BFE">
              <w:rPr>
                <w:rFonts w:ascii="Times New Roman" w:hAnsi="Times New Roman" w:cs="Times New Roman"/>
                <w:sz w:val="24"/>
                <w:szCs w:val="24"/>
              </w:rPr>
              <w:t>10 рабочих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дней со дня получения подписанного сетевой организацией проекта договора и технических условий</w:t>
            </w:r>
          </w:p>
        </w:tc>
        <w:tc>
          <w:tcPr>
            <w:tcW w:w="93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Пункт 15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9A53E9" w:rsidRPr="00A15BFE" w:rsidTr="007F23E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4.5.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(выдача при очном посещении офиса обслуживания) сетевой организацией откорректированного проекта договора об осуществлении технологического присоединения с  техническими условиями вследствие получения от заявителя мотивированного отказа от подписания проекта договора</w:t>
            </w:r>
          </w:p>
        </w:tc>
        <w:tc>
          <w:tcPr>
            <w:tcW w:w="77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форма проекта договора, подписанного со стороны сетевой организации, направляется способом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1717B8" w:rsidP="007F23E8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A53E9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 дней с даты получения от заявителя мотивирован</w:t>
            </w:r>
            <w:r w:rsidR="0031751B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9A53E9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="009A53E9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 о приведении проекта договора в соответствие с Правилами ТП</w:t>
            </w:r>
          </w:p>
        </w:tc>
        <w:tc>
          <w:tcPr>
            <w:tcW w:w="93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Пункт 15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255A53" w:rsidRPr="00A15BFE" w:rsidTr="007F2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</w:tcPr>
          <w:p w:rsidR="00255A53" w:rsidRPr="00A15BFE" w:rsidRDefault="00255A53" w:rsidP="007F23E8">
            <w:pPr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</w:tcPr>
          <w:p w:rsidR="00255A53" w:rsidRPr="00A15BFE" w:rsidRDefault="00255A53" w:rsidP="007F2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255A53" w:rsidRPr="00A15BFE" w:rsidRDefault="00255A53" w:rsidP="007F23E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255A53" w:rsidRPr="00A15BFE" w:rsidRDefault="00255A53" w:rsidP="007F23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4.6. </w:t>
            </w:r>
            <w:r w:rsidRPr="00A15B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Направление в адрес </w:t>
            </w:r>
            <w:proofErr w:type="spellStart"/>
            <w:r w:rsidRPr="00A15B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энергосбытовой</w:t>
            </w:r>
            <w:proofErr w:type="spellEnd"/>
            <w:r w:rsidRPr="00A15B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организации, указанной заявителем в заявке (до 670 кВт включительно указание в заявке </w:t>
            </w:r>
            <w:proofErr w:type="spellStart"/>
            <w:r w:rsidRPr="00A15B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энергосбытовой</w:t>
            </w:r>
            <w:proofErr w:type="spellEnd"/>
            <w:r w:rsidRPr="00A15B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 осуществляется заявителем в обязательном порядке, свыше 670 кВт – по желанию заявителя), с которой заявитель намеревается заключить договор, обеспечивающий </w:t>
            </w:r>
            <w:r w:rsidRPr="00A15B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продажу электрической энергии</w:t>
            </w:r>
            <w:r w:rsidR="006342B8" w:rsidRPr="00A15B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(мощности)</w:t>
            </w:r>
            <w:r w:rsidRPr="00A15B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копии подписанного с заявителем договора </w:t>
            </w:r>
            <w:r w:rsidR="006342B8" w:rsidRPr="00A15B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осуществлении </w:t>
            </w:r>
            <w:r w:rsidRPr="00A15B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технологического присоединения, а также копию заявки и копии документов, приложенных к заявке.</w:t>
            </w:r>
          </w:p>
        </w:tc>
        <w:tc>
          <w:tcPr>
            <w:tcW w:w="774" w:type="pct"/>
          </w:tcPr>
          <w:p w:rsidR="00255A53" w:rsidRPr="00A15BFE" w:rsidRDefault="001E6454" w:rsidP="007F23E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письменном или электронном виде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255A53" w:rsidRPr="00A15BFE" w:rsidDel="001717B8" w:rsidRDefault="00255A53" w:rsidP="007F23E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BB3A32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не позднее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рабочих дней с даты заключения договора </w:t>
            </w:r>
            <w:r w:rsidR="006342B8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осуществлении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технологического присоединения </w:t>
            </w:r>
          </w:p>
        </w:tc>
        <w:tc>
          <w:tcPr>
            <w:tcW w:w="934" w:type="pct"/>
          </w:tcPr>
          <w:p w:rsidR="00255A53" w:rsidRPr="00A15BFE" w:rsidRDefault="00255A53" w:rsidP="007F23E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Подпункт «л»</w:t>
            </w:r>
            <w:r w:rsidR="001E6454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пункта 9 , пункт 15 (1) Правил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6454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технологического присоединения </w:t>
            </w:r>
            <w:proofErr w:type="spellStart"/>
            <w:r w:rsidR="001E6454"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1E6454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9A53E9" w:rsidRPr="00A15BFE" w:rsidTr="007F23E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Сетевая организация направляет лицу, максимальная мощность которого перераспределяется, информацию об изменениях в ранее выданные ему технические условия </w:t>
            </w:r>
          </w:p>
        </w:tc>
        <w:tc>
          <w:tcPr>
            <w:tcW w:w="782" w:type="pct"/>
          </w:tcPr>
          <w:p w:rsidR="009A53E9" w:rsidRPr="00A15BFE" w:rsidRDefault="001717B8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технические условия подлежат согласованию с субъектом оперативно-диспетчерского управления, предварительно сетевая организация проводит согласование с субъектом оперативно-диспетчерского управления и срок продлевается на срок согласования изменений, внесенных в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условия.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807824" w:rsidRPr="00A15BFE" w:rsidRDefault="001717B8" w:rsidP="007F2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5611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5.1.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Лицо, заключившее соглашение о перераспределении мощности, максимальная мощность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которого перераспределяется, обязано осуществить необходимые действия по уменьшению максимальной мощности своих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до завершения срока осуществления мероприятий по технологическому присоединению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лица, в пользу которого по соглашению о перераспределении мощности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перераспределяется максимальная мощность</w:t>
            </w:r>
            <w:r w:rsidR="00807824" w:rsidRPr="00A15BFE">
              <w:rPr>
                <w:rFonts w:ascii="Times New Roman" w:hAnsi="Times New Roman" w:cs="Times New Roman"/>
                <w:sz w:val="24"/>
                <w:szCs w:val="24"/>
              </w:rPr>
              <w:t>:  - реализовать в полном объеме мероприятия по технологическому присоединению, предусмотренные техническими условиями, выданными сетевой организацией и согласованными субъектом оперативно-диспетчерского управления;</w:t>
            </w:r>
          </w:p>
          <w:p w:rsidR="009A53E9" w:rsidRPr="00A15BFE" w:rsidRDefault="00807824" w:rsidP="007F23E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- внести изменения в документы, предусматривающие взаимодействие с сетевой организацией, и подписать документы о технологическом присоединении, фиксирующие объем максимальной мощности после ее перераспределения, в соответствии с соглашением о перераспределении мощности.</w:t>
            </w:r>
          </w:p>
        </w:tc>
        <w:tc>
          <w:tcPr>
            <w:tcW w:w="774" w:type="pct"/>
          </w:tcPr>
          <w:p w:rsidR="009A53E9" w:rsidRPr="00A15BFE" w:rsidRDefault="00807824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Письменная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9A53E9" w:rsidP="007F23E8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10 рабочих дней со дня выдачи технических условий лицу, в пользу которого перераспределяется максимальная мощность. </w:t>
            </w:r>
          </w:p>
          <w:p w:rsidR="009A53E9" w:rsidRPr="00A15BFE" w:rsidRDefault="009A53E9" w:rsidP="007F23E8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</w:tcPr>
          <w:p w:rsidR="009A53E9" w:rsidRPr="00A15BFE" w:rsidRDefault="005825B3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Пункт 38</w:t>
            </w:r>
            <w:r w:rsidR="001717B8" w:rsidRPr="00A15BFE">
              <w:rPr>
                <w:rFonts w:ascii="Times New Roman" w:hAnsi="Times New Roman" w:cs="Times New Roman"/>
                <w:sz w:val="24"/>
                <w:szCs w:val="24"/>
              </w:rPr>
              <w:t>, 38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(2)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9A53E9" w:rsidRPr="00A15BFE" w:rsidTr="007F2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 w:val="restart"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 w:val="restar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сторонами мероприятий по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технологическому присоединению, предусмотренных договором</w:t>
            </w:r>
          </w:p>
        </w:tc>
        <w:tc>
          <w:tcPr>
            <w:tcW w:w="782" w:type="pct"/>
            <w:vMerge w:val="restar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Заключенный договор об осуществлении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технологического присоединения с заявителем, в пользу которого перераспределяется мощность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6.1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 Оплата услуг по договору об осуществлении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технологического присоединения</w:t>
            </w:r>
            <w:r w:rsidR="00807824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лицом, в пользу которого перераспределяется мощность</w:t>
            </w:r>
          </w:p>
        </w:tc>
        <w:tc>
          <w:tcPr>
            <w:tcW w:w="774" w:type="pct"/>
          </w:tcPr>
          <w:p w:rsidR="009A53E9" w:rsidRPr="00A15BFE" w:rsidRDefault="00807824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условиями договора</w:t>
            </w:r>
          </w:p>
        </w:tc>
        <w:tc>
          <w:tcPr>
            <w:tcW w:w="934" w:type="pct"/>
            <w:vMerge w:val="restar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</w:t>
            </w:r>
            <w:r w:rsidR="005825B3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proofErr w:type="gram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, 16, 18,</w:t>
            </w:r>
            <w:r w:rsidR="005825B3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37, 38 (1)</w:t>
            </w:r>
            <w:r w:rsidR="00807824" w:rsidRPr="00A15BFE">
              <w:rPr>
                <w:rFonts w:ascii="Times New Roman" w:hAnsi="Times New Roman" w:cs="Times New Roman"/>
                <w:sz w:val="24"/>
                <w:szCs w:val="24"/>
              </w:rPr>
              <w:t>, 38 (2)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  <w:p w:rsidR="00532CC9" w:rsidRPr="00A15BFE" w:rsidRDefault="00532CC9" w:rsidP="007F23E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CC9" w:rsidRPr="00A15BFE" w:rsidRDefault="00532CC9" w:rsidP="007F23E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CC9" w:rsidRPr="00A15BFE" w:rsidRDefault="00532CC9" w:rsidP="007F23E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CC9" w:rsidRPr="00A15BFE" w:rsidRDefault="00532CC9" w:rsidP="007F23E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3E9" w:rsidRPr="00A15BFE" w:rsidTr="007F23E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2A0E2B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6.2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сетевой организацией мероприятий, предусмотренных </w:t>
            </w:r>
            <w:r w:rsidRPr="002A0E2B">
              <w:rPr>
                <w:rFonts w:ascii="Times New Roman" w:hAnsi="Times New Roman" w:cs="Times New Roman"/>
                <w:sz w:val="24"/>
                <w:szCs w:val="24"/>
              </w:rPr>
              <w:t>договором</w:t>
            </w:r>
            <w:r w:rsidR="002A0E2B">
              <w:rPr>
                <w:rFonts w:ascii="Times New Roman" w:hAnsi="Times New Roman" w:cs="Times New Roman"/>
                <w:sz w:val="24"/>
                <w:szCs w:val="24"/>
              </w:rPr>
              <w:t>. Установка сетевой организацией прибора учета (за исключением МКД).</w:t>
            </w:r>
          </w:p>
        </w:tc>
        <w:tc>
          <w:tcPr>
            <w:tcW w:w="774" w:type="pct"/>
          </w:tcPr>
          <w:p w:rsidR="009A53E9" w:rsidRPr="00A15BFE" w:rsidRDefault="00807824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934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3E9" w:rsidRPr="00A15BFE" w:rsidTr="007F2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6.3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 Выполнение заявителем, мощность которого перераспределяется, мероприятий по уменьшению мощности </w:t>
            </w:r>
            <w:proofErr w:type="spellStart"/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 в соответствии с техническими условиями </w:t>
            </w:r>
          </w:p>
        </w:tc>
        <w:tc>
          <w:tcPr>
            <w:tcW w:w="774" w:type="pct"/>
          </w:tcPr>
          <w:p w:rsidR="009A53E9" w:rsidRPr="00A15BFE" w:rsidRDefault="00807824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завершения срока осуществления мероприятий по присоединению </w:t>
            </w:r>
            <w:proofErr w:type="spellStart"/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 лица, в пользу которого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перераспределяется мощность</w:t>
            </w:r>
          </w:p>
        </w:tc>
        <w:tc>
          <w:tcPr>
            <w:tcW w:w="934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3E9" w:rsidRPr="00A15BFE" w:rsidTr="007F23E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6.4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Выполнение заявителем, в пользу которого перераспределяется мощность, мероприятий, предусмотренных договором</w:t>
            </w:r>
          </w:p>
        </w:tc>
        <w:tc>
          <w:tcPr>
            <w:tcW w:w="774" w:type="pct"/>
          </w:tcPr>
          <w:p w:rsidR="009A53E9" w:rsidRPr="00A15BFE" w:rsidRDefault="00807824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93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3E9" w:rsidRPr="00A15BFE" w:rsidTr="007F2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6.5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заявителем, в пользу которого перераспределяется мощность, </w:t>
            </w:r>
            <w:r w:rsidR="00807824" w:rsidRPr="00A15BFE"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о выполнении технических условий с пакетом необходимых документов</w:t>
            </w:r>
            <w:r w:rsidR="00DC0F17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в адрес сетевой организации.</w:t>
            </w:r>
          </w:p>
        </w:tc>
        <w:tc>
          <w:tcPr>
            <w:tcW w:w="774" w:type="pct"/>
          </w:tcPr>
          <w:p w:rsidR="00DC0F17" w:rsidRPr="00A15BFE" w:rsidRDefault="009A53E9" w:rsidP="007F23E8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Письменное уведомление о выполнении технических условий с приложением необходимых документов</w:t>
            </w:r>
            <w:r w:rsidR="00807824" w:rsidRPr="00A15B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0F17" w:rsidRPr="00A15BFE" w:rsidRDefault="00DC0F17" w:rsidP="007F23E8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7824" w:rsidRPr="00A15BFE" w:rsidRDefault="00807824" w:rsidP="007F23E8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Очное обращение заявителя с заявкой в офис обслуживания потребителей;</w:t>
            </w:r>
          </w:p>
          <w:p w:rsidR="00807824" w:rsidRPr="00A15BFE" w:rsidRDefault="00807824" w:rsidP="007F23E8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 электронном виде через личный кабинет клиента                       </w:t>
            </w:r>
            <w:r w:rsidR="007F2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сетевой организации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A53E9" w:rsidRPr="00A15BFE" w:rsidRDefault="007F23E8" w:rsidP="007F23E8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07824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почте заказным письмом с уведомлением.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выполнения технических условий</w:t>
            </w:r>
          </w:p>
        </w:tc>
        <w:tc>
          <w:tcPr>
            <w:tcW w:w="93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Пункты 85, 86</w:t>
            </w:r>
            <w:r w:rsidR="00507E09" w:rsidRPr="00A15BFE">
              <w:rPr>
                <w:rFonts w:ascii="Times New Roman" w:hAnsi="Times New Roman" w:cs="Times New Roman"/>
                <w:sz w:val="24"/>
                <w:szCs w:val="24"/>
              </w:rPr>
              <w:t>, 93, 94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9A53E9" w:rsidRPr="00A15BFE" w:rsidTr="007F23E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согласования сетевой организаци</w:t>
            </w:r>
            <w:r w:rsidR="00807824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технических условий с системным оператором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6.6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.Направление с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етевой  организацией уведомления о готовности заявителя к проверке выполнения технических условий субъекту оперативно-диспетчерского управления копии  уведомления и приложенных к нему документов</w:t>
            </w:r>
          </w:p>
        </w:tc>
        <w:tc>
          <w:tcPr>
            <w:tcW w:w="774" w:type="pct"/>
          </w:tcPr>
          <w:p w:rsidR="009A53E9" w:rsidRPr="00A15BFE" w:rsidRDefault="00020C31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В письменной форме  вместе с к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заявителя с необходимым пакетом документов </w:t>
            </w:r>
            <w:r w:rsidR="009A53E9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В течение 2 дней со дня получения от заявителя</w:t>
            </w:r>
          </w:p>
        </w:tc>
        <w:tc>
          <w:tcPr>
            <w:tcW w:w="93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Пункт 94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9A53E9" w:rsidRPr="00A15BFE" w:rsidTr="007F2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 w:val="restart"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 w:val="restar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технических условий</w:t>
            </w:r>
          </w:p>
        </w:tc>
        <w:tc>
          <w:tcPr>
            <w:tcW w:w="782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  заявителем сетевой организаци</w:t>
            </w:r>
            <w:r w:rsidR="00807824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807824" w:rsidRPr="00A15BFE" w:rsidRDefault="009A53E9" w:rsidP="007F2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7.1.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Осмотр электроустановок заявителей</w:t>
            </w:r>
            <w:r w:rsidR="00807824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соответствие фактически выполненных заявителем мероприятий по технологическому </w:t>
            </w:r>
            <w:r w:rsidR="00807824"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присоединению техническим условиям и представленной заявителем проектной документации, а в случаях, если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обязательной, - на соответствие требованиям, определенным в технических условиях.</w:t>
            </w:r>
          </w:p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4" w:type="pct"/>
          </w:tcPr>
          <w:p w:rsidR="009A53E9" w:rsidRPr="00A15BFE" w:rsidRDefault="005C5D30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9A53E9" w:rsidRPr="00A15BFE">
                <w:rPr>
                  <w:rFonts w:ascii="Times New Roman" w:hAnsi="Times New Roman" w:cs="Times New Roman"/>
                  <w:sz w:val="24"/>
                  <w:szCs w:val="24"/>
                </w:rPr>
                <w:t>Акт</w:t>
              </w:r>
            </w:hyperlink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7824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о выполнении технических условий 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>в письменной форме.</w:t>
            </w:r>
          </w:p>
          <w:p w:rsidR="00FA56DC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При невыполнении требований технических условий сетевая организация в письменной форме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уведомляет об этом заявителя. При осмотре электроустановок замечания указываются </w:t>
            </w:r>
            <w:r w:rsidR="00FA56DC" w:rsidRPr="00A15BFE">
              <w:rPr>
                <w:rFonts w:ascii="Times New Roman" w:hAnsi="Times New Roman" w:cs="Times New Roman"/>
                <w:sz w:val="24"/>
                <w:szCs w:val="24"/>
              </w:rPr>
              <w:t>в отдельном перечне, составляемом и передаваемом заявителю.</w:t>
            </w:r>
          </w:p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FA56DC" w:rsidRPr="00A15BFE" w:rsidRDefault="00DC0F17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течение 10 дней со дня получения от заявителя </w:t>
            </w:r>
            <w:r w:rsidR="003A50C3" w:rsidRPr="00A15BFE">
              <w:rPr>
                <w:rFonts w:ascii="Times New Roman" w:hAnsi="Times New Roman" w:cs="Times New Roman"/>
                <w:sz w:val="24"/>
                <w:szCs w:val="24"/>
              </w:rPr>
              <w:t>уведомления о выполнении технических условий.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A50C3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проверки </w:t>
            </w:r>
            <w:r w:rsidR="003A50C3"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сетевая организация направляет заявителю Акт о выполнении технических условий в течение 3 дней. Заявитель возвращает подписанный Акт о выполнении технических условий в течение 5 дней со дня его получения от сетевой организации.</w:t>
            </w:r>
          </w:p>
        </w:tc>
        <w:tc>
          <w:tcPr>
            <w:tcW w:w="93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Пункты 8</w:t>
            </w:r>
            <w:r w:rsidR="00A916D1" w:rsidRPr="00A15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="00A916D1" w:rsidRPr="00A15B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9A53E9" w:rsidRPr="00A15BFE" w:rsidTr="007F23E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Если представители субъекта оперативно-диспетчерского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участв</w:t>
            </w:r>
            <w:r w:rsidR="006E78F2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уют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в осмотре</w:t>
            </w:r>
            <w:r w:rsidR="006E78F2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электроустановки заявителя и объектов электросетевого хозяйства сетевой организации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3A50C3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7.2.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A50C3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уведомления заявителя о готовности к проверке выполнения технических условий в адрес субъекта </w:t>
            </w:r>
            <w:r w:rsidR="003A50C3"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оперативно-диспетчерского управ</w:t>
            </w:r>
            <w:r w:rsidR="006E78F2" w:rsidRPr="00A15BF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A50C3" w:rsidRPr="00A15BFE">
              <w:rPr>
                <w:rFonts w:ascii="Times New Roman" w:hAnsi="Times New Roman" w:cs="Times New Roman"/>
                <w:sz w:val="24"/>
                <w:szCs w:val="24"/>
              </w:rPr>
              <w:t>ения.</w:t>
            </w:r>
          </w:p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Акта </w:t>
            </w:r>
            <w:r w:rsidR="00FA56DC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о выполнении технических условий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с субъектом оперативно-диспетчерского управления</w:t>
            </w:r>
            <w:r w:rsidR="00FA56DC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проверки до его направления в 3 экземплярах заявителю.</w:t>
            </w:r>
          </w:p>
        </w:tc>
        <w:tc>
          <w:tcPr>
            <w:tcW w:w="774" w:type="pct"/>
          </w:tcPr>
          <w:p w:rsidR="006E78F2" w:rsidRPr="00A15BFE" w:rsidRDefault="006E78F2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Письменная форма копии уведомления заявителя и копии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приложенных к нему документов.</w:t>
            </w:r>
          </w:p>
          <w:p w:rsidR="009A53E9" w:rsidRPr="00A15BFE" w:rsidRDefault="006E78F2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Письменная форма уведомления о дате проведения осмотра электроустановок заявителя и (</w:t>
            </w:r>
            <w:proofErr w:type="gram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или)  объектов</w:t>
            </w:r>
            <w:proofErr w:type="gram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электросетевого хозяйства сетевой организации - не позднее чем за 5 рабочих дней до даты проведения осмотра.</w:t>
            </w:r>
          </w:p>
          <w:p w:rsidR="006E78F2" w:rsidRPr="00A15BFE" w:rsidRDefault="006E78F2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3A50C3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2 дней с даты получения от заявителя уведомления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выполнении технических условий.</w:t>
            </w:r>
            <w:r w:rsidR="006E78F2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об участии субъекта оперативно-диспетчерского управления направляется в сетевую организацию не позднее 2 рабочих дней до дня его проведения.</w:t>
            </w:r>
          </w:p>
          <w:p w:rsidR="00FA56DC" w:rsidRPr="00A15BFE" w:rsidRDefault="00FA56DC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 проверки технических условий не должен превышать 25 дней с даты получения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уведомления заявителя о выполнении технических условий.</w:t>
            </w:r>
          </w:p>
        </w:tc>
        <w:tc>
          <w:tcPr>
            <w:tcW w:w="93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 </w:t>
            </w:r>
            <w:r w:rsidR="006E78F2" w:rsidRPr="00A15BF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4F4BD7" w:rsidRPr="00A15B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F4BD7" w:rsidRPr="00A15BFE">
              <w:rPr>
                <w:rFonts w:ascii="Times New Roman" w:hAnsi="Times New Roman" w:cs="Times New Roman"/>
                <w:sz w:val="24"/>
                <w:szCs w:val="24"/>
              </w:rPr>
              <w:t>9, 102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 потребителей электрической энергии</w:t>
            </w:r>
          </w:p>
        </w:tc>
      </w:tr>
      <w:tr w:rsidR="009A53E9" w:rsidRPr="00A15BFE" w:rsidTr="007F2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9A53E9" w:rsidRPr="00A15BFE" w:rsidRDefault="002A5A25" w:rsidP="007F23E8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534BE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осле оформления акта о выполнении технических условий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заявитель </w:t>
            </w:r>
            <w:r w:rsidR="00D534BE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направля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534BE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в адрес </w:t>
            </w:r>
            <w:proofErr w:type="spellStart"/>
            <w:r w:rsidR="00D534BE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="00D534BE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уведомлени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534BE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готовности на ввод в эксплуатацию объектов.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AD4744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7.3.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4BD7" w:rsidRPr="00A15BFE">
              <w:rPr>
                <w:rFonts w:ascii="Times New Roman" w:hAnsi="Times New Roman" w:cs="Times New Roman"/>
                <w:sz w:val="24"/>
                <w:szCs w:val="24"/>
              </w:rPr>
              <w:t>Заяви</w:t>
            </w:r>
            <w:r w:rsidR="00AD4744" w:rsidRPr="00A15BFE">
              <w:rPr>
                <w:rFonts w:ascii="Times New Roman" w:hAnsi="Times New Roman" w:cs="Times New Roman"/>
                <w:sz w:val="24"/>
                <w:szCs w:val="24"/>
              </w:rPr>
              <w:t>тель обращается в орган федерального государственного энергетического надзора для получения разрешения на допуск в эксплуатацию объектов заявителя (когда такое разрешение требуется).</w:t>
            </w:r>
          </w:p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Потребитель направляет в адрес органа федерального государственного энергетического надзора</w:t>
            </w:r>
            <w:r w:rsidR="00AD4744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уведомление о выполнении технических условий с приложением комплекта документов, включая </w:t>
            </w:r>
            <w:r w:rsidR="00D534BE" w:rsidRPr="00A15BFE">
              <w:rPr>
                <w:rFonts w:ascii="Times New Roman" w:hAnsi="Times New Roman" w:cs="Times New Roman"/>
                <w:sz w:val="24"/>
                <w:szCs w:val="24"/>
              </w:rPr>
              <w:t>Акт о выполнении технических условий</w:t>
            </w:r>
            <w:r w:rsidR="00AD4744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(при уведомительном порядке ввода в эксплуатацию </w:t>
            </w:r>
            <w:r w:rsidR="00AD4744"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заявителя). Получение</w:t>
            </w:r>
          </w:p>
        </w:tc>
        <w:tc>
          <w:tcPr>
            <w:tcW w:w="774" w:type="pct"/>
          </w:tcPr>
          <w:p w:rsidR="009A53E9" w:rsidRPr="00A15BFE" w:rsidRDefault="00C932BA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Письменное уведомление 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>способом, позволяющим установить дату отправки и получения уведомления</w:t>
            </w:r>
          </w:p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5 дней со дня оформления акта </w:t>
            </w:r>
            <w:r w:rsidR="00D534BE" w:rsidRPr="00A15BFE">
              <w:rPr>
                <w:rFonts w:ascii="Times New Roman" w:hAnsi="Times New Roman" w:cs="Times New Roman"/>
                <w:sz w:val="24"/>
                <w:szCs w:val="24"/>
              </w:rPr>
              <w:t>о выполнении технических условий</w:t>
            </w:r>
          </w:p>
        </w:tc>
        <w:tc>
          <w:tcPr>
            <w:tcW w:w="934" w:type="pct"/>
          </w:tcPr>
          <w:p w:rsidR="009A53E9" w:rsidRPr="00A15BFE" w:rsidRDefault="00AD4744" w:rsidP="007F23E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Подпункт «г» пункта 7, п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>ункт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7D7E" w:rsidRPr="00A15B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(1), 18 (3), 18 (4)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9A53E9" w:rsidRPr="00A15BFE" w:rsidTr="007F23E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В случае невыполнении заявителем требований технических условий. Получение от заявителя сетевой организации 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7.</w:t>
            </w:r>
            <w:r w:rsidR="00AD4744"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</w:t>
            </w: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 осмотр электроустановки заявителя</w:t>
            </w:r>
          </w:p>
        </w:tc>
        <w:tc>
          <w:tcPr>
            <w:tcW w:w="774" w:type="pct"/>
          </w:tcPr>
          <w:p w:rsidR="009A53E9" w:rsidRPr="00A15BFE" w:rsidRDefault="005C5D30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9A53E9" w:rsidRPr="00A15BFE">
                <w:rPr>
                  <w:rFonts w:ascii="Times New Roman" w:hAnsi="Times New Roman" w:cs="Times New Roman"/>
                  <w:sz w:val="24"/>
                  <w:szCs w:val="24"/>
                </w:rPr>
                <w:t>Акт</w:t>
              </w:r>
            </w:hyperlink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4744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о выполнении технических условий 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>в письменной форме.</w:t>
            </w:r>
          </w:p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Не позднее 3 рабочих дней после получения от заявителя уведомления об устранении замечаний с приложением информации о принятых мерах по их устранению.</w:t>
            </w:r>
          </w:p>
        </w:tc>
        <w:tc>
          <w:tcPr>
            <w:tcW w:w="93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Пункты 89</w:t>
            </w:r>
            <w:r w:rsidR="00AD4744" w:rsidRPr="00A15BFE">
              <w:rPr>
                <w:rFonts w:ascii="Times New Roman" w:hAnsi="Times New Roman" w:cs="Times New Roman"/>
                <w:sz w:val="24"/>
                <w:szCs w:val="24"/>
              </w:rPr>
              <w:t>, 98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9A53E9" w:rsidRPr="00A15BFE" w:rsidTr="007F2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9A53E9" w:rsidRPr="00A15BFE" w:rsidRDefault="00593EB6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Для категорий заявителей, которым не требуется осмотр (обследование) электроустановок органами федерального </w:t>
            </w:r>
            <w:r w:rsidRPr="00A15BF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энергетического надзора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7.</w:t>
            </w:r>
            <w:r w:rsidR="00AD4744"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</w:t>
            </w: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4744" w:rsidRPr="00A15BFE">
              <w:rPr>
                <w:rFonts w:ascii="Times New Roman" w:hAnsi="Times New Roman" w:cs="Times New Roman"/>
                <w:sz w:val="24"/>
                <w:szCs w:val="24"/>
              </w:rPr>
              <w:t>Допуск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в эксплуатацию прибора учета</w:t>
            </w:r>
            <w:r w:rsidR="00AD4744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электрической энергии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Подписание сторонами  и передача Акт</w:t>
            </w:r>
            <w:r w:rsidR="00AD4744" w:rsidRPr="00A15B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допуска в эксплуатацию прибора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учета</w:t>
            </w:r>
            <w:r w:rsidR="00AD4744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электрической энергии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" w:type="pct"/>
          </w:tcPr>
          <w:p w:rsidR="009A53E9" w:rsidRPr="00A15BFE" w:rsidRDefault="005C5D30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9A53E9" w:rsidRPr="00A15BFE">
                <w:rPr>
                  <w:rFonts w:ascii="Times New Roman" w:hAnsi="Times New Roman" w:cs="Times New Roman"/>
                  <w:sz w:val="24"/>
                  <w:szCs w:val="24"/>
                </w:rPr>
                <w:t>Акт</w:t>
              </w:r>
            </w:hyperlink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допуска в эксплуатацию прибора учета</w:t>
            </w:r>
            <w:r w:rsidR="0012365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электрической энергии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В день проведения проверки</w:t>
            </w:r>
            <w:r w:rsidR="00AD4744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технических условий</w:t>
            </w:r>
          </w:p>
        </w:tc>
        <w:tc>
          <w:tcPr>
            <w:tcW w:w="93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Х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 функционирования розничных рынков электрической энергии</w:t>
            </w:r>
            <w:r w:rsidRPr="00A15BFE">
              <w:rPr>
                <w:rStyle w:val="ae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  <w:r w:rsidR="00123659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82 (1), 91 (1)</w:t>
            </w:r>
          </w:p>
        </w:tc>
      </w:tr>
      <w:tr w:rsidR="001E0C26" w:rsidRPr="00A15BFE" w:rsidTr="007F23E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1E0C26" w:rsidRPr="00A15BFE" w:rsidRDefault="001E0C26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1E0C26" w:rsidRPr="00A15BFE" w:rsidRDefault="001E0C26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1E0C26" w:rsidRPr="00A15BFE" w:rsidRDefault="00593EB6" w:rsidP="007F23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Для категорий заявителей, которым требуется </w:t>
            </w:r>
            <w:r w:rsidR="00123659" w:rsidRPr="00A15BF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получение разрешения на допуск к эксплуатации </w:t>
            </w:r>
            <w:r w:rsidRPr="00A15BF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электроустановок органами федерального энергетического надзора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593EB6" w:rsidRPr="00A15BFE" w:rsidRDefault="00593EB6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7.</w:t>
            </w:r>
            <w:r w:rsidR="00123659"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</w:t>
            </w: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Прием в эксплуатацию прибора учета</w:t>
            </w:r>
            <w:r w:rsidR="0012365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электрической энергии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0C26" w:rsidRPr="00A15BFE" w:rsidRDefault="00593EB6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Подписание сторонами  и передача Акт</w:t>
            </w:r>
            <w:r w:rsidR="00123659" w:rsidRPr="00A15B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допуска в эксплуатацию прибора учета</w:t>
            </w:r>
            <w:r w:rsidR="0012365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электрической энергии.</w:t>
            </w:r>
          </w:p>
        </w:tc>
        <w:tc>
          <w:tcPr>
            <w:tcW w:w="774" w:type="pct"/>
          </w:tcPr>
          <w:p w:rsidR="001E0C26" w:rsidRPr="00A15BFE" w:rsidRDefault="005C5D30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593EB6" w:rsidRPr="00A15BFE">
                <w:rPr>
                  <w:rFonts w:ascii="Times New Roman" w:hAnsi="Times New Roman" w:cs="Times New Roman"/>
                  <w:sz w:val="24"/>
                  <w:szCs w:val="24"/>
                </w:rPr>
                <w:t>Акт</w:t>
              </w:r>
            </w:hyperlink>
            <w:r w:rsidR="00593EB6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допуска в эксплуатацию прибора учета</w:t>
            </w:r>
            <w:r w:rsidR="0012365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электрической энергии</w:t>
            </w:r>
            <w:r w:rsidR="00593EB6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1E0C26" w:rsidRPr="00A15BFE" w:rsidRDefault="00593EB6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После предоставления в сетевую организацию акта допуска электроустановок в эксплуатацию, выданного органами федерального энергетического надзора</w:t>
            </w:r>
          </w:p>
        </w:tc>
        <w:tc>
          <w:tcPr>
            <w:tcW w:w="934" w:type="pct"/>
          </w:tcPr>
          <w:p w:rsidR="001E0C26" w:rsidRPr="00A15BFE" w:rsidRDefault="00593EB6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Х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 функционирования розничных рынков электрической энергии</w:t>
            </w:r>
            <w:r w:rsidRPr="00A15BFE">
              <w:rPr>
                <w:rStyle w:val="ae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3"/>
            </w:r>
          </w:p>
        </w:tc>
      </w:tr>
      <w:tr w:rsidR="009A53E9" w:rsidRPr="00A15BFE" w:rsidTr="007F2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  <w:vAlign w:val="center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В случае выполнения заявителем  требований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7.</w:t>
            </w:r>
            <w:r w:rsidR="00123659"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7</w:t>
            </w: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 (выдача) заявителю Акта о выполнении технических условий в 2 экземплярах</w:t>
            </w:r>
            <w:r w:rsidR="00123659" w:rsidRPr="00A15BFE">
              <w:rPr>
                <w:rFonts w:ascii="Times New Roman" w:hAnsi="Times New Roman" w:cs="Times New Roman"/>
                <w:sz w:val="24"/>
                <w:szCs w:val="24"/>
              </w:rPr>
              <w:t>/з экземплярах (при участии в осмотре электроустановок субъекта оперативно-</w:t>
            </w:r>
            <w:r w:rsidR="00123659"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диспетчерского управления)</w:t>
            </w:r>
            <w:r w:rsidR="00684CD7" w:rsidRPr="00A15B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4CD7" w:rsidRPr="00A15BFE" w:rsidRDefault="00684CD7" w:rsidP="007F23E8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Направление заявителю: или 2 экземпляра</w:t>
            </w:r>
            <w:r w:rsidR="00C932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подписанного гарантирующим поставщиком проекта договора энергоснабжения (дополнительного соглашения к действующему договору) - если в заявке в качестве вида договора, обеспечивающего продажу заявителю электрической энергии (мощности) на розничном рынке, указан договор энергоснабжения;</w:t>
            </w:r>
          </w:p>
          <w:p w:rsidR="00684CD7" w:rsidRPr="00A15BFE" w:rsidRDefault="00684CD7" w:rsidP="007F23E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1"/>
            <w:bookmarkEnd w:id="1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или 2 экземпляра</w:t>
            </w:r>
            <w:r w:rsidR="00C932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подписанного гарантирующим поставщиком проекта договора купли-продажи (поставки) электрической энергии (мощности) (дополнительного соглашения к действующему договору) - если в заявке в качестве вида договора, обеспечивающего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продажу заявителю электрической энергии (мощности) на розничном рынке, указан договор купли-продажи (поставки) электрической энергии (мощности).</w:t>
            </w:r>
          </w:p>
          <w:p w:rsidR="00684CD7" w:rsidRPr="00A15BFE" w:rsidRDefault="00684CD7" w:rsidP="007F23E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когда к заявке был приложен подписанный заявителем проект договора энергоснабжения (купли-продажи (поставки) электрической энергии (мощности) или протокол разногласий к проекту договора, по которому у гарантирующего поставщика отсутствуют возражения, то сетевая организация предоставляет </w:t>
            </w:r>
            <w:proofErr w:type="gram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proofErr w:type="gram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ранее полученный от гарантирующего поставщика один экземпляр подписанного со стороны гарантирующего поставщика договора или протокола разногласий соответственно.</w:t>
            </w:r>
          </w:p>
          <w:p w:rsidR="00684CD7" w:rsidRPr="00A15BFE" w:rsidRDefault="00684CD7" w:rsidP="007F23E8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Сетевая организация, получившая от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гарантирующего поставщика отказ от заключения договора энергоснабжения (купли-продажи (поставки) электрической энергии (мощности) с указанием причин такого отказа, обязана направить такую информацию заявителю.</w:t>
            </w:r>
          </w:p>
          <w:p w:rsidR="00684CD7" w:rsidRPr="00A15BFE" w:rsidRDefault="00684CD7" w:rsidP="007F2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 о выполнении технических условий в письменной форме направляется 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позволяющим подтвердить факт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получения, или выдаются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684CD7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3-дневный срок после проведения осмотра</w:t>
            </w:r>
            <w:r w:rsidR="0012365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(для категории заявителей – юридические лица и </w:t>
            </w:r>
            <w:r w:rsidR="00123659"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индивидуальные предприниматели с </w:t>
            </w:r>
            <w:proofErr w:type="spellStart"/>
            <w:r w:rsidR="00123659"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энергопринимающими</w:t>
            </w:r>
            <w:proofErr w:type="spellEnd"/>
            <w:r w:rsidR="0012365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 максимальной мощностью до 150 кВт включительно  по второй категории надежности  - в день проведения проверки выполнения технических условий вместе  с Актом о выполнении технических ус</w:t>
            </w:r>
            <w:r w:rsidR="00684CD7" w:rsidRPr="00A15BF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23659" w:rsidRPr="00A15BFE">
              <w:rPr>
                <w:rFonts w:ascii="Times New Roman" w:hAnsi="Times New Roman" w:cs="Times New Roman"/>
                <w:sz w:val="24"/>
                <w:szCs w:val="24"/>
              </w:rPr>
              <w:t>овий</w:t>
            </w:r>
            <w:r w:rsidR="00684CD7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выдаются 2 экземпляра проекта </w:t>
            </w:r>
            <w:r w:rsidR="00684CD7"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договора, обеспечивающего продажу электрической энергии, либо один экземпляр подписанного договора, обеспечивающего продажу электрической энергии</w:t>
            </w:r>
            <w:r w:rsidR="00123659" w:rsidRPr="00A15BF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684CD7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53E9" w:rsidRPr="00A15BFE" w:rsidRDefault="00684CD7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Отказ от заключения договора, обеспечивающего продажу электрической энергии</w:t>
            </w:r>
            <w:r w:rsidR="002A5A25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(мощности)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, полученный от гарантирующего поставщика,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направляется сетевой организацией заявителю не позднее 2 рабочих дней с даты его получения от гарантирующего поставщика.</w:t>
            </w:r>
          </w:p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 87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9A53E9" w:rsidRPr="00A15BFE" w:rsidTr="007F23E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  <w:vAlign w:val="center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7.</w:t>
            </w:r>
            <w:r w:rsidR="00684CD7"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8</w:t>
            </w: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.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Заявитель возвращает в сетевую организацию один экземпляр подписанного со своей стороны акта о выполнении технических условий</w:t>
            </w:r>
          </w:p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Подписанный Акт о выполнении технических условий в письменной форме направляется  </w:t>
            </w:r>
            <w:r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получения, или выдаются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В течение 5 дней со дня получения подписанного сетевой организацией акта о выполнении технических условий</w:t>
            </w:r>
          </w:p>
        </w:tc>
        <w:tc>
          <w:tcPr>
            <w:tcW w:w="93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Пункты 88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9A53E9" w:rsidRPr="00A15BFE" w:rsidTr="007F2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 w:val="restart"/>
          </w:tcPr>
          <w:p w:rsidR="009A53E9" w:rsidRPr="00A15BFE" w:rsidRDefault="009056DD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15BFE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 w:val="restar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Присоединение объектов заявителя и подписание актов</w:t>
            </w:r>
            <w:r w:rsidR="00684CD7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об осуществлении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</w:t>
            </w:r>
            <w:r w:rsidR="00684CD7" w:rsidRPr="00A15BF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присоединени</w:t>
            </w:r>
            <w:r w:rsidR="00684CD7" w:rsidRPr="00A15BF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82" w:type="pct"/>
            <w:vMerge w:val="restar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A15BFE" w:rsidRDefault="009056DD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8.1.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 Фактическое присоединение объектов заявителя </w:t>
            </w:r>
            <w:r w:rsidR="00C932BA">
              <w:rPr>
                <w:rFonts w:ascii="Times New Roman" w:hAnsi="Times New Roman" w:cs="Times New Roman"/>
                <w:sz w:val="24"/>
                <w:szCs w:val="24"/>
              </w:rPr>
              <w:t xml:space="preserve">без осуществления </w:t>
            </w:r>
            <w:r w:rsidR="00DB2631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фактической подачи напряжения и мощности, 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>(фиксация коммутационного аппарата в положении "</w:t>
            </w:r>
            <w:r w:rsidR="00DB2631" w:rsidRPr="00A15BF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>ключено").</w:t>
            </w:r>
            <w:r w:rsidR="00DB2631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Фактическая подача напряжения и мощности путем включения коммутационного аппарата в положении «включено».</w:t>
            </w:r>
          </w:p>
        </w:tc>
        <w:tc>
          <w:tcPr>
            <w:tcW w:w="77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93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Пункт 7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9A53E9" w:rsidRPr="00A15BFE" w:rsidTr="007F23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  <w:vAlign w:val="center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A15BFE" w:rsidRDefault="009056DD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8.2.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сетевой организаци</w:t>
            </w:r>
            <w:r w:rsidR="00DB2631" w:rsidRPr="00A15BFE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и направление (выдача) заявителю: </w:t>
            </w:r>
          </w:p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Акта об осуществлении технологического присоединения;</w:t>
            </w:r>
          </w:p>
          <w:p w:rsidR="00F538F8" w:rsidRPr="00A15BFE" w:rsidRDefault="00F538F8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Акта согласования технологической и (или) аварийной брони.</w:t>
            </w:r>
          </w:p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9A53E9" w:rsidRPr="00A15BFE" w:rsidRDefault="00CE3122" w:rsidP="007F23E8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>со стороны сетевой организации Акт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а об осуществлении технологического присоединения</w:t>
            </w:r>
            <w:r w:rsidR="00C93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в письменной форме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>направл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ение его заявителю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3E9" w:rsidRPr="00A1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позволяющим подтвердить факт получения, или 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выдаются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F538F8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3 рабочих дней после фактического присоединения объектов заявителя к электрическим сетям и фактического приема (подачи) </w:t>
            </w: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напряжения и  мощности.</w:t>
            </w:r>
          </w:p>
        </w:tc>
        <w:tc>
          <w:tcPr>
            <w:tcW w:w="93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 19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9A53E9" w:rsidRPr="00A15BFE" w:rsidTr="007F23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9A53E9" w:rsidRPr="00A15BFE" w:rsidRDefault="009A53E9" w:rsidP="007F23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  <w:vMerge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5" w:type="pct"/>
          </w:tcPr>
          <w:p w:rsidR="009A53E9" w:rsidRPr="00A15BFE" w:rsidRDefault="009056DD" w:rsidP="007F2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8.3.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 сетевой организацией подписанных с  заявителем </w:t>
            </w:r>
            <w:r w:rsidR="001E6454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копий 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актов  в </w:t>
            </w:r>
            <w:proofErr w:type="spellStart"/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>энергосбытовую</w:t>
            </w:r>
            <w:proofErr w:type="spellEnd"/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</w:t>
            </w:r>
            <w:r w:rsidR="001E6454" w:rsidRPr="00A15BFE">
              <w:rPr>
                <w:rFonts w:ascii="Times New Roman" w:hAnsi="Times New Roman" w:cs="Times New Roman"/>
                <w:sz w:val="24"/>
                <w:szCs w:val="24"/>
              </w:rPr>
              <w:t>, указанную в заявке на технологическое присоединение</w:t>
            </w:r>
          </w:p>
        </w:tc>
        <w:tc>
          <w:tcPr>
            <w:tcW w:w="774" w:type="pct"/>
          </w:tcPr>
          <w:p w:rsidR="009A53E9" w:rsidRPr="00A15BFE" w:rsidRDefault="009A53E9" w:rsidP="007F23E8">
            <w:pPr>
              <w:autoSpaceDE w:val="0"/>
              <w:autoSpaceDN w:val="0"/>
              <w:adjustRightInd w:val="0"/>
              <w:spacing w:after="200" w:line="276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В письменной или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7" w:type="pct"/>
          </w:tcPr>
          <w:p w:rsidR="009A53E9" w:rsidRPr="00A15BFE" w:rsidRDefault="002A5A25" w:rsidP="007F23E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Не позднее</w:t>
            </w:r>
            <w:r w:rsidR="009A53E9"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2 рабочих дней после предоставления подписанных  заявителем актов в сетевую организацию.</w:t>
            </w:r>
          </w:p>
        </w:tc>
        <w:tc>
          <w:tcPr>
            <w:tcW w:w="934" w:type="pct"/>
          </w:tcPr>
          <w:p w:rsidR="009A53E9" w:rsidRPr="00A15BFE" w:rsidRDefault="009A53E9" w:rsidP="007F23E8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Пункт 19 (1) Правил технологического присоединения </w:t>
            </w:r>
            <w:proofErr w:type="spellStart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15BFE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</w:tbl>
    <w:p w:rsidR="00CA183B" w:rsidRPr="00A15BFE" w:rsidRDefault="007F23E8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 w:type="textWrapping" w:clear="all"/>
      </w:r>
    </w:p>
    <w:p w:rsidR="00C02B7A" w:rsidRPr="007F23E8" w:rsidRDefault="00C02B7A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b/>
          <w:sz w:val="24"/>
          <w:szCs w:val="24"/>
        </w:rPr>
        <w:t>КОНТАКТНАЯ ИНФОРМАЦИЯ ДЛЯ НАПРАВЛЕНИЯ ОБРАЩЕНИИЙ:</w:t>
      </w:r>
      <w:r w:rsidRPr="007F23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23E8" w:rsidRPr="007F23E8" w:rsidRDefault="007F23E8" w:rsidP="007F23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>Номер телефона: (4852) 58-81-87</w:t>
      </w:r>
    </w:p>
    <w:p w:rsidR="007F23E8" w:rsidRPr="007F23E8" w:rsidRDefault="007F23E8" w:rsidP="007F23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 xml:space="preserve">Адрес электронной почты ООО «ЯрМК»: </w:t>
      </w:r>
    </w:p>
    <w:p w:rsidR="007F23E8" w:rsidRPr="007F23E8" w:rsidRDefault="007F23E8" w:rsidP="007F23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>Адреса Офисов обслуживания потребителей: 150040 г. Ярославль, пр. Октября, 75</w:t>
      </w:r>
    </w:p>
    <w:p w:rsidR="007F23E8" w:rsidRPr="007F23E8" w:rsidRDefault="007F23E8" w:rsidP="007F23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23E8">
        <w:rPr>
          <w:rFonts w:ascii="Times New Roman" w:hAnsi="Times New Roman" w:cs="Times New Roman"/>
          <w:sz w:val="24"/>
          <w:szCs w:val="24"/>
        </w:rPr>
        <w:t>Официальный сайт: http://yaresk.ru/index.html</w:t>
      </w:r>
    </w:p>
    <w:p w:rsidR="00BE549F" w:rsidRPr="00A15BFE" w:rsidRDefault="00BE549F" w:rsidP="00837D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E549F" w:rsidRPr="00A15BFE" w:rsidSect="000B68EC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D30" w:rsidRDefault="005C5D30" w:rsidP="00DC7CA8">
      <w:pPr>
        <w:spacing w:after="0" w:line="240" w:lineRule="auto"/>
      </w:pPr>
      <w:r>
        <w:separator/>
      </w:r>
    </w:p>
  </w:endnote>
  <w:endnote w:type="continuationSeparator" w:id="0">
    <w:p w:rsidR="005C5D30" w:rsidRDefault="005C5D30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D30" w:rsidRDefault="005C5D30" w:rsidP="00DC7CA8">
      <w:pPr>
        <w:spacing w:after="0" w:line="240" w:lineRule="auto"/>
      </w:pPr>
      <w:r>
        <w:separator/>
      </w:r>
    </w:p>
  </w:footnote>
  <w:footnote w:type="continuationSeparator" w:id="0">
    <w:p w:rsidR="005C5D30" w:rsidRDefault="005C5D30" w:rsidP="00DC7CA8">
      <w:pPr>
        <w:spacing w:after="0" w:line="240" w:lineRule="auto"/>
      </w:pPr>
      <w:r>
        <w:continuationSeparator/>
      </w:r>
    </w:p>
  </w:footnote>
  <w:footnote w:id="1">
    <w:p w:rsidR="00FA56DC" w:rsidRDefault="00FA56DC" w:rsidP="006C6316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0B68EC">
        <w:rPr>
          <w:rFonts w:ascii="Times New Roman" w:hAnsi="Times New Roman" w:cs="Times New Roman"/>
        </w:rPr>
        <w:t xml:space="preserve">Правила технологического присоединения </w:t>
      </w:r>
      <w:proofErr w:type="spellStart"/>
      <w:r w:rsidRPr="000B68EC">
        <w:rPr>
          <w:rFonts w:ascii="Times New Roman" w:hAnsi="Times New Roman" w:cs="Times New Roman"/>
        </w:rPr>
        <w:t>энергопринимающих</w:t>
      </w:r>
      <w:proofErr w:type="spellEnd"/>
      <w:r w:rsidRPr="000B68EC">
        <w:rPr>
          <w:rFonts w:ascii="Times New Roman" w:hAnsi="Times New Roman" w:cs="Times New Roman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  <w:footnote w:id="2">
    <w:p w:rsidR="00FA56DC" w:rsidRDefault="00FA56DC" w:rsidP="00BA00C5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 w:rsidRPr="00C871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C87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функционирования розничных рынков электрической энергии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утвержденные </w:t>
      </w:r>
      <w:r>
        <w:rPr>
          <w:rFonts w:ascii="Times New Roman" w:hAnsi="Times New Roman" w:cs="Times New Roman"/>
          <w:sz w:val="24"/>
          <w:szCs w:val="24"/>
        </w:rPr>
        <w:t>постановлением Правительства РФ от 04.05.2012 № 442</w:t>
      </w:r>
    </w:p>
  </w:footnote>
  <w:footnote w:id="3">
    <w:p w:rsidR="00FA56DC" w:rsidRDefault="00FA56DC" w:rsidP="00593EB6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 w:rsidRPr="00C871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C87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функционирования розничных рынков электрической энергии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утвержденные </w:t>
      </w:r>
      <w:r>
        <w:rPr>
          <w:rFonts w:ascii="Times New Roman" w:hAnsi="Times New Roman" w:cs="Times New Roman"/>
          <w:sz w:val="24"/>
          <w:szCs w:val="24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A05396B"/>
    <w:multiLevelType w:val="hybridMultilevel"/>
    <w:tmpl w:val="992A45C0"/>
    <w:lvl w:ilvl="0" w:tplc="D7627F7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409F4D54"/>
    <w:multiLevelType w:val="hybridMultilevel"/>
    <w:tmpl w:val="4D6C9D1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EC470AE"/>
    <w:multiLevelType w:val="hybridMultilevel"/>
    <w:tmpl w:val="23F00E6E"/>
    <w:lvl w:ilvl="0" w:tplc="D924DC2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CA6EDB"/>
    <w:multiLevelType w:val="hybridMultilevel"/>
    <w:tmpl w:val="E94A3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5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0417E"/>
    <w:rsid w:val="00014BAB"/>
    <w:rsid w:val="00020C31"/>
    <w:rsid w:val="00022F24"/>
    <w:rsid w:val="0002340B"/>
    <w:rsid w:val="00024703"/>
    <w:rsid w:val="00024926"/>
    <w:rsid w:val="0002598C"/>
    <w:rsid w:val="00026177"/>
    <w:rsid w:val="00030445"/>
    <w:rsid w:val="00040C4F"/>
    <w:rsid w:val="0005033A"/>
    <w:rsid w:val="000653F9"/>
    <w:rsid w:val="00070506"/>
    <w:rsid w:val="0007146B"/>
    <w:rsid w:val="00074D65"/>
    <w:rsid w:val="000825BA"/>
    <w:rsid w:val="000851E2"/>
    <w:rsid w:val="000A0E0F"/>
    <w:rsid w:val="000A72E3"/>
    <w:rsid w:val="000B68EC"/>
    <w:rsid w:val="000C2731"/>
    <w:rsid w:val="000C3C93"/>
    <w:rsid w:val="000D0D64"/>
    <w:rsid w:val="000E710C"/>
    <w:rsid w:val="000F08EC"/>
    <w:rsid w:val="00104C91"/>
    <w:rsid w:val="001069D1"/>
    <w:rsid w:val="00110061"/>
    <w:rsid w:val="00123659"/>
    <w:rsid w:val="001354D5"/>
    <w:rsid w:val="00142EA5"/>
    <w:rsid w:val="001452AF"/>
    <w:rsid w:val="001533DF"/>
    <w:rsid w:val="00162045"/>
    <w:rsid w:val="00164660"/>
    <w:rsid w:val="00166D9F"/>
    <w:rsid w:val="001717B8"/>
    <w:rsid w:val="00182892"/>
    <w:rsid w:val="00187BF5"/>
    <w:rsid w:val="0019014D"/>
    <w:rsid w:val="00195358"/>
    <w:rsid w:val="001D402F"/>
    <w:rsid w:val="001D45A0"/>
    <w:rsid w:val="001E0C26"/>
    <w:rsid w:val="001E1B80"/>
    <w:rsid w:val="001E6454"/>
    <w:rsid w:val="00206CD3"/>
    <w:rsid w:val="002255D0"/>
    <w:rsid w:val="0022778E"/>
    <w:rsid w:val="0023070B"/>
    <w:rsid w:val="00231805"/>
    <w:rsid w:val="00233155"/>
    <w:rsid w:val="00242530"/>
    <w:rsid w:val="00251BEC"/>
    <w:rsid w:val="002546B3"/>
    <w:rsid w:val="00255A53"/>
    <w:rsid w:val="00263724"/>
    <w:rsid w:val="002836FC"/>
    <w:rsid w:val="0029622E"/>
    <w:rsid w:val="002963F2"/>
    <w:rsid w:val="002978AF"/>
    <w:rsid w:val="002A0E2B"/>
    <w:rsid w:val="002A16A3"/>
    <w:rsid w:val="002A3BA1"/>
    <w:rsid w:val="002A4954"/>
    <w:rsid w:val="002A5552"/>
    <w:rsid w:val="002A5A25"/>
    <w:rsid w:val="002B2CB1"/>
    <w:rsid w:val="002B7649"/>
    <w:rsid w:val="002C24EC"/>
    <w:rsid w:val="002C56E2"/>
    <w:rsid w:val="0031751B"/>
    <w:rsid w:val="0032200A"/>
    <w:rsid w:val="0032230E"/>
    <w:rsid w:val="00326913"/>
    <w:rsid w:val="003415C0"/>
    <w:rsid w:val="00347A15"/>
    <w:rsid w:val="00364E12"/>
    <w:rsid w:val="00366A29"/>
    <w:rsid w:val="0037161F"/>
    <w:rsid w:val="003A50C3"/>
    <w:rsid w:val="003A6292"/>
    <w:rsid w:val="003B555E"/>
    <w:rsid w:val="003B6F93"/>
    <w:rsid w:val="003C556E"/>
    <w:rsid w:val="003D4D3D"/>
    <w:rsid w:val="003E3362"/>
    <w:rsid w:val="003F39CA"/>
    <w:rsid w:val="003F5301"/>
    <w:rsid w:val="00401788"/>
    <w:rsid w:val="0040345C"/>
    <w:rsid w:val="00405B1D"/>
    <w:rsid w:val="00405E12"/>
    <w:rsid w:val="0041124A"/>
    <w:rsid w:val="00420452"/>
    <w:rsid w:val="004219F8"/>
    <w:rsid w:val="00426DA0"/>
    <w:rsid w:val="00431480"/>
    <w:rsid w:val="00435E89"/>
    <w:rsid w:val="00442712"/>
    <w:rsid w:val="00443775"/>
    <w:rsid w:val="00444CCB"/>
    <w:rsid w:val="00453995"/>
    <w:rsid w:val="004702F9"/>
    <w:rsid w:val="00470EB5"/>
    <w:rsid w:val="004A0532"/>
    <w:rsid w:val="004A4D60"/>
    <w:rsid w:val="004B0BFE"/>
    <w:rsid w:val="004B7572"/>
    <w:rsid w:val="004B75E4"/>
    <w:rsid w:val="004D27A3"/>
    <w:rsid w:val="004D2FC8"/>
    <w:rsid w:val="004D5E63"/>
    <w:rsid w:val="004E00EB"/>
    <w:rsid w:val="004E7AB8"/>
    <w:rsid w:val="004F4BD7"/>
    <w:rsid w:val="004F68F4"/>
    <w:rsid w:val="00507E09"/>
    <w:rsid w:val="0051045A"/>
    <w:rsid w:val="0051352D"/>
    <w:rsid w:val="00520436"/>
    <w:rsid w:val="00524428"/>
    <w:rsid w:val="00532CC9"/>
    <w:rsid w:val="00533EE1"/>
    <w:rsid w:val="00534E9A"/>
    <w:rsid w:val="0054414B"/>
    <w:rsid w:val="00557796"/>
    <w:rsid w:val="00570E6C"/>
    <w:rsid w:val="0058149F"/>
    <w:rsid w:val="005825B3"/>
    <w:rsid w:val="0058272C"/>
    <w:rsid w:val="00582A36"/>
    <w:rsid w:val="00584BD8"/>
    <w:rsid w:val="00593EB6"/>
    <w:rsid w:val="005A3BEA"/>
    <w:rsid w:val="005A5EDE"/>
    <w:rsid w:val="005B086F"/>
    <w:rsid w:val="005B5FC3"/>
    <w:rsid w:val="005B627E"/>
    <w:rsid w:val="005C22A7"/>
    <w:rsid w:val="005C5D30"/>
    <w:rsid w:val="005E4974"/>
    <w:rsid w:val="005E5AAE"/>
    <w:rsid w:val="005F0F15"/>
    <w:rsid w:val="005F2F3E"/>
    <w:rsid w:val="00603CF2"/>
    <w:rsid w:val="006047AA"/>
    <w:rsid w:val="00614532"/>
    <w:rsid w:val="00620C3D"/>
    <w:rsid w:val="00625611"/>
    <w:rsid w:val="00631C3B"/>
    <w:rsid w:val="006342B8"/>
    <w:rsid w:val="00640439"/>
    <w:rsid w:val="0065173C"/>
    <w:rsid w:val="00664ED5"/>
    <w:rsid w:val="00666741"/>
    <w:rsid w:val="00666E7C"/>
    <w:rsid w:val="00675DBB"/>
    <w:rsid w:val="00677F5A"/>
    <w:rsid w:val="00684CD7"/>
    <w:rsid w:val="00690D12"/>
    <w:rsid w:val="00693797"/>
    <w:rsid w:val="006967D4"/>
    <w:rsid w:val="006A3ACA"/>
    <w:rsid w:val="006A7D7E"/>
    <w:rsid w:val="006A7FF9"/>
    <w:rsid w:val="006C07BA"/>
    <w:rsid w:val="006C6316"/>
    <w:rsid w:val="006D2EDE"/>
    <w:rsid w:val="006E11C6"/>
    <w:rsid w:val="006E41A4"/>
    <w:rsid w:val="006E78F2"/>
    <w:rsid w:val="006F2514"/>
    <w:rsid w:val="006F446F"/>
    <w:rsid w:val="0070128B"/>
    <w:rsid w:val="007016A7"/>
    <w:rsid w:val="00726F68"/>
    <w:rsid w:val="00762B2B"/>
    <w:rsid w:val="00776C32"/>
    <w:rsid w:val="00776F8A"/>
    <w:rsid w:val="0078335E"/>
    <w:rsid w:val="007877ED"/>
    <w:rsid w:val="007919F1"/>
    <w:rsid w:val="007A2C8F"/>
    <w:rsid w:val="007B71BD"/>
    <w:rsid w:val="007C5088"/>
    <w:rsid w:val="007E41FA"/>
    <w:rsid w:val="007F1A17"/>
    <w:rsid w:val="007F23E8"/>
    <w:rsid w:val="00804442"/>
    <w:rsid w:val="008044D2"/>
    <w:rsid w:val="00806291"/>
    <w:rsid w:val="00806C78"/>
    <w:rsid w:val="00807824"/>
    <w:rsid w:val="008117CC"/>
    <w:rsid w:val="00823FF3"/>
    <w:rsid w:val="00824E68"/>
    <w:rsid w:val="008254DA"/>
    <w:rsid w:val="0082713E"/>
    <w:rsid w:val="00837D0E"/>
    <w:rsid w:val="00853492"/>
    <w:rsid w:val="00863174"/>
    <w:rsid w:val="0086326F"/>
    <w:rsid w:val="00877968"/>
    <w:rsid w:val="00877B67"/>
    <w:rsid w:val="00885D40"/>
    <w:rsid w:val="00886607"/>
    <w:rsid w:val="008967F8"/>
    <w:rsid w:val="008C2E25"/>
    <w:rsid w:val="008C64E4"/>
    <w:rsid w:val="008D2E8D"/>
    <w:rsid w:val="008E16CB"/>
    <w:rsid w:val="008E3FAC"/>
    <w:rsid w:val="009001F4"/>
    <w:rsid w:val="00904E58"/>
    <w:rsid w:val="009052A9"/>
    <w:rsid w:val="009056DD"/>
    <w:rsid w:val="00996EEC"/>
    <w:rsid w:val="009A53E9"/>
    <w:rsid w:val="009B27EC"/>
    <w:rsid w:val="009C5D10"/>
    <w:rsid w:val="009D7322"/>
    <w:rsid w:val="00A01240"/>
    <w:rsid w:val="00A15BFE"/>
    <w:rsid w:val="00A22C5F"/>
    <w:rsid w:val="00A277C9"/>
    <w:rsid w:val="00A44E14"/>
    <w:rsid w:val="00A45444"/>
    <w:rsid w:val="00A474DD"/>
    <w:rsid w:val="00A617FA"/>
    <w:rsid w:val="00A61E75"/>
    <w:rsid w:val="00A705D8"/>
    <w:rsid w:val="00A916D1"/>
    <w:rsid w:val="00A947AF"/>
    <w:rsid w:val="00AB70B0"/>
    <w:rsid w:val="00AC672A"/>
    <w:rsid w:val="00AD4744"/>
    <w:rsid w:val="00AE08E3"/>
    <w:rsid w:val="00AF67C0"/>
    <w:rsid w:val="00B04094"/>
    <w:rsid w:val="00B062AF"/>
    <w:rsid w:val="00B118E9"/>
    <w:rsid w:val="00B15760"/>
    <w:rsid w:val="00B32DFE"/>
    <w:rsid w:val="00B40D8E"/>
    <w:rsid w:val="00B564E5"/>
    <w:rsid w:val="00B6111E"/>
    <w:rsid w:val="00B62A60"/>
    <w:rsid w:val="00B8308D"/>
    <w:rsid w:val="00B84849"/>
    <w:rsid w:val="00B96AA2"/>
    <w:rsid w:val="00BA00C5"/>
    <w:rsid w:val="00BA531D"/>
    <w:rsid w:val="00BA7F88"/>
    <w:rsid w:val="00BB3A32"/>
    <w:rsid w:val="00BB4032"/>
    <w:rsid w:val="00BB44CE"/>
    <w:rsid w:val="00BB7AE2"/>
    <w:rsid w:val="00BD043D"/>
    <w:rsid w:val="00BD087E"/>
    <w:rsid w:val="00BE549F"/>
    <w:rsid w:val="00BE7298"/>
    <w:rsid w:val="00BF222B"/>
    <w:rsid w:val="00BF519E"/>
    <w:rsid w:val="00C02B7A"/>
    <w:rsid w:val="00C05A4F"/>
    <w:rsid w:val="00C20511"/>
    <w:rsid w:val="00C2064F"/>
    <w:rsid w:val="00C25F4B"/>
    <w:rsid w:val="00C31515"/>
    <w:rsid w:val="00C379FF"/>
    <w:rsid w:val="00C458B0"/>
    <w:rsid w:val="00C514F8"/>
    <w:rsid w:val="00C63ED8"/>
    <w:rsid w:val="00C7174A"/>
    <w:rsid w:val="00C738BE"/>
    <w:rsid w:val="00C74D96"/>
    <w:rsid w:val="00C75E65"/>
    <w:rsid w:val="00C932BA"/>
    <w:rsid w:val="00CA183B"/>
    <w:rsid w:val="00CA1E91"/>
    <w:rsid w:val="00CC1A0A"/>
    <w:rsid w:val="00CC211B"/>
    <w:rsid w:val="00CD2D46"/>
    <w:rsid w:val="00CE3122"/>
    <w:rsid w:val="00CE60B3"/>
    <w:rsid w:val="00CF1785"/>
    <w:rsid w:val="00D1019A"/>
    <w:rsid w:val="00D34055"/>
    <w:rsid w:val="00D37687"/>
    <w:rsid w:val="00D43360"/>
    <w:rsid w:val="00D47D80"/>
    <w:rsid w:val="00D50CC7"/>
    <w:rsid w:val="00D534BE"/>
    <w:rsid w:val="00D679FC"/>
    <w:rsid w:val="00D73C9D"/>
    <w:rsid w:val="00D847A4"/>
    <w:rsid w:val="00DB2631"/>
    <w:rsid w:val="00DB35EB"/>
    <w:rsid w:val="00DB69AA"/>
    <w:rsid w:val="00DC03DD"/>
    <w:rsid w:val="00DC0F17"/>
    <w:rsid w:val="00DC7CA8"/>
    <w:rsid w:val="00DD2E06"/>
    <w:rsid w:val="00DD5A5D"/>
    <w:rsid w:val="00E01206"/>
    <w:rsid w:val="00E12F07"/>
    <w:rsid w:val="00E13CAF"/>
    <w:rsid w:val="00E17454"/>
    <w:rsid w:val="00E20DAF"/>
    <w:rsid w:val="00E36F56"/>
    <w:rsid w:val="00E47AA7"/>
    <w:rsid w:val="00E5056E"/>
    <w:rsid w:val="00E51540"/>
    <w:rsid w:val="00E53D9B"/>
    <w:rsid w:val="00E557B2"/>
    <w:rsid w:val="00E70070"/>
    <w:rsid w:val="00E70F7F"/>
    <w:rsid w:val="00EA53BE"/>
    <w:rsid w:val="00EB10EE"/>
    <w:rsid w:val="00EB16CF"/>
    <w:rsid w:val="00EB4034"/>
    <w:rsid w:val="00EC6F80"/>
    <w:rsid w:val="00ED42E7"/>
    <w:rsid w:val="00EE2C63"/>
    <w:rsid w:val="00EE772A"/>
    <w:rsid w:val="00EF0C68"/>
    <w:rsid w:val="00EF6416"/>
    <w:rsid w:val="00F22B39"/>
    <w:rsid w:val="00F24992"/>
    <w:rsid w:val="00F30DAA"/>
    <w:rsid w:val="00F37FBD"/>
    <w:rsid w:val="00F4184B"/>
    <w:rsid w:val="00F4218B"/>
    <w:rsid w:val="00F4469B"/>
    <w:rsid w:val="00F538F8"/>
    <w:rsid w:val="00F539EC"/>
    <w:rsid w:val="00F86294"/>
    <w:rsid w:val="00F87578"/>
    <w:rsid w:val="00FA56DC"/>
    <w:rsid w:val="00FA6398"/>
    <w:rsid w:val="00FC139B"/>
    <w:rsid w:val="00FC1E5A"/>
    <w:rsid w:val="00FC33E3"/>
    <w:rsid w:val="00FC644F"/>
    <w:rsid w:val="00FD004F"/>
    <w:rsid w:val="00FE0A69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5D8D9"/>
  <w15:docId w15:val="{67A2C6CD-530A-4D08-9F05-0BCACB1B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BE54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ECEC96785460676C4CE2ED28E08821F79780A9FA1C29E65CA33D7E0E027BCBA5ED639EFA80E71Bc1d6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E111A5B5095EE125EE200E513B9061071F5540C5EC9F281248AB5EA8A5A20B361012ADB18yCw4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E111A5B5095EE125EE200E513B9061071F5540C5EC9F281248AB5EA8A5A20B361012ADB18yCw4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E111A5B5095EE125EE200E513B9061071F5540C5EC9F281248AB5EA8A5A20B361012ADB18yCw4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111A5B5095EE125EE200E513B9061071F5540C5EC9F281248AB5EA8A5A20B361012ADB18yCw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13DA2-4006-43CC-B283-DE7D725D6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4283</Words>
  <Characters>24416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"Ленэнерго"</Company>
  <LinksUpToDate>false</LinksUpToDate>
  <CharactersWithSpaces>28642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Баранов Сергей Михайлович</cp:lastModifiedBy>
  <cp:revision>4</cp:revision>
  <cp:lastPrinted>2018-09-17T09:17:00Z</cp:lastPrinted>
  <dcterms:created xsi:type="dcterms:W3CDTF">2025-10-08T07:10:00Z</dcterms:created>
  <dcterms:modified xsi:type="dcterms:W3CDTF">2025-10-08T07:22:00Z</dcterms:modified>
</cp:coreProperties>
</file>